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4558" w14:textId="77777777" w:rsidR="007C135E" w:rsidRDefault="007C135E" w:rsidP="007C13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35E">
        <w:rPr>
          <w:rFonts w:ascii="Arial" w:hAnsi="Arial" w:cs="Arial"/>
          <w:color w:val="44546A" w:themeColor="text2"/>
          <w:sz w:val="30"/>
        </w:rPr>
        <w:t>August 2050</w:t>
      </w:r>
      <w:r>
        <w:rPr>
          <w:rFonts w:ascii="Arial" w:hAnsi="Arial" w:cs="Arial"/>
          <w:color w:val="44546A" w:themeColor="text2"/>
          <w:sz w:val="30"/>
        </w:rPr>
        <w:br/>
      </w:r>
      <w:r w:rsidRPr="007C135E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7C13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135E" w:rsidRPr="007C135E" w14:paraId="5F75944F" w14:textId="77777777" w:rsidTr="007C13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BCE05C" w14:textId="2283F075" w:rsidR="007C135E" w:rsidRPr="007C135E" w:rsidRDefault="007C135E" w:rsidP="007C13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3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35E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"https://www.wincalendar.com/Calendar-UK/July-2050" \o "July 2050"</w:instrText>
            </w:r>
            <w:r w:rsidRPr="007C135E">
              <w:rPr>
                <w:rFonts w:ascii="Arial" w:hAnsi="Arial" w:cs="Arial"/>
                <w:color w:val="345393"/>
                <w:sz w:val="16"/>
              </w:rPr>
            </w:r>
            <w:r w:rsidRPr="007C13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3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2050</w:t>
            </w:r>
            <w:r w:rsidRPr="007C13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D5A95" w14:textId="11EC1DE4" w:rsidR="007C135E" w:rsidRPr="007C135E" w:rsidRDefault="007C135E" w:rsidP="007C13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35E">
              <w:rPr>
                <w:rFonts w:ascii="Arial" w:hAnsi="Arial" w:cs="Arial"/>
                <w:b/>
                <w:color w:val="25478B"/>
                <w:sz w:val="32"/>
              </w:rPr>
              <w:t>August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DAF93" w14:textId="4E5AF169" w:rsidR="007C135E" w:rsidRPr="007C135E" w:rsidRDefault="007C135E" w:rsidP="007C13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50" w:history="1">
              <w:r w:rsidRPr="007C13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2050 ►</w:t>
              </w:r>
            </w:hyperlink>
          </w:p>
        </w:tc>
      </w:tr>
      <w:tr w:rsidR="007C135E" w:rsidRPr="001E29FD" w14:paraId="37DB60E3" w14:textId="77777777" w:rsidTr="007C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788D8" w14:textId="77777777" w:rsidR="007C135E" w:rsidRPr="001E29FD" w:rsidRDefault="007C135E" w:rsidP="007C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9A0C2" w14:textId="77777777" w:rsidR="007C135E" w:rsidRPr="001E29FD" w:rsidRDefault="007C135E" w:rsidP="007C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90799" w14:textId="77777777" w:rsidR="007C135E" w:rsidRPr="001E29FD" w:rsidRDefault="007C135E" w:rsidP="007C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5393E" w14:textId="77777777" w:rsidR="007C135E" w:rsidRPr="001E29FD" w:rsidRDefault="007C135E" w:rsidP="007C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F65C" w14:textId="77777777" w:rsidR="007C135E" w:rsidRPr="001E29FD" w:rsidRDefault="007C135E" w:rsidP="007C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50468" w14:textId="77777777" w:rsidR="007C135E" w:rsidRPr="001E29FD" w:rsidRDefault="007C135E" w:rsidP="007C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6F394" w14:textId="77777777" w:rsidR="007C135E" w:rsidRPr="001E29FD" w:rsidRDefault="007C135E" w:rsidP="007C1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135E" w:rsidRPr="007C135E" w14:paraId="5990FA34" w14:textId="77777777" w:rsidTr="007C13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EA80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61D280C4" w14:textId="5D8AE58B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071C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747F2E38" w14:textId="4FF504A5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97E3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4968AE75" w14:textId="32DD767E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8EBB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34DA9F34" w14:textId="252AD0AF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F36D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07C87C9B" w14:textId="3C348EE0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2002E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6DF1617E" w14:textId="60DC8472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1A1B5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17CAC915" w14:textId="415D945E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35E" w:rsidRPr="007C135E" w14:paraId="5530AFEC" w14:textId="77777777" w:rsidTr="007C1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BA32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62D6FC12" w14:textId="45756223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C537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1771FB1E" w14:textId="71EDF610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E622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52E0E28B" w14:textId="656B9D21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B825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309D79FF" w14:textId="4EC49CD0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1BE8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45EDEC07" w14:textId="67654273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14BFF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2176255D" w14:textId="1C425CDD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69934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042687B4" w14:textId="1BFD5AF1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35E" w:rsidRPr="007C135E" w14:paraId="0B1DDA52" w14:textId="77777777" w:rsidTr="007C1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0801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0C4DF7C6" w14:textId="69804EEF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61DA3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433B8FD4" w14:textId="777CFEC1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9184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0AB7CC8E" w14:textId="49EBC2DE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1843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54889079" w14:textId="289E711C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4453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2EB3943E" w14:textId="24BD9B0F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68575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63D2CB36" w14:textId="2133EEA2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D67FF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0305A880" w14:textId="724AB3B7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35E" w:rsidRPr="007C135E" w14:paraId="6A15669B" w14:textId="77777777" w:rsidTr="007C1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ED33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12187803" w14:textId="66EB667E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3C49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307CA0DD" w14:textId="63E3C046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190A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3D4166D4" w14:textId="419983DA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A951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153EB692" w14:textId="50215C1D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2A4A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5C0FB176" w14:textId="2E8747AB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00EF3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6D34527B" w14:textId="0AC41115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5162D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296A3238" w14:textId="2EDA3C39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35E" w:rsidRPr="007C135E" w14:paraId="70ED89D3" w14:textId="77777777" w:rsidTr="007C13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16D48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08D85D13" w14:textId="46706A0E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1231C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52E79B52" w14:textId="08EA46F7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A4F8C" w14:textId="77777777" w:rsidR="007C135E" w:rsidRDefault="007C135E" w:rsidP="007C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135E">
              <w:rPr>
                <w:rStyle w:val="WinCalendarHolidayBlue"/>
              </w:rPr>
              <w:t xml:space="preserve"> </w:t>
            </w:r>
          </w:p>
          <w:p w14:paraId="684D6155" w14:textId="0C9CB78D" w:rsidR="007C135E" w:rsidRPr="007C135E" w:rsidRDefault="007C13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455C2A" w14:textId="77777777" w:rsidR="007C135E" w:rsidRPr="007C135E" w:rsidRDefault="007C13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1F1A33" w14:textId="637F02C6" w:rsidR="007C135E" w:rsidRDefault="007C135E" w:rsidP="007C135E">
      <w:pPr>
        <w:jc w:val="right"/>
      </w:pPr>
      <w:r w:rsidRPr="007C135E">
        <w:rPr>
          <w:color w:val="666699"/>
          <w:sz w:val="16"/>
        </w:rPr>
        <w:t xml:space="preserve">More Calendars: </w:t>
      </w:r>
      <w:hyperlink r:id="rId6" w:history="1">
        <w:r w:rsidRPr="007C135E">
          <w:rPr>
            <w:rStyle w:val="Hyperlink"/>
            <w:color w:val="666699"/>
            <w:sz w:val="16"/>
          </w:rPr>
          <w:t>Sep 2050</w:t>
        </w:r>
      </w:hyperlink>
      <w:r w:rsidRPr="007C135E">
        <w:rPr>
          <w:color w:val="666699"/>
          <w:sz w:val="16"/>
        </w:rPr>
        <w:t xml:space="preserve">, </w:t>
      </w:r>
      <w:hyperlink r:id="rId7" w:history="1">
        <w:r w:rsidRPr="007C135E">
          <w:rPr>
            <w:rStyle w:val="Hyperlink"/>
            <w:color w:val="666699"/>
            <w:sz w:val="16"/>
          </w:rPr>
          <w:t>Oct 2050</w:t>
        </w:r>
      </w:hyperlink>
      <w:r w:rsidRPr="007C135E">
        <w:rPr>
          <w:color w:val="666699"/>
          <w:sz w:val="16"/>
        </w:rPr>
        <w:t xml:space="preserve">, </w:t>
      </w:r>
      <w:hyperlink r:id="rId8" w:history="1">
        <w:r w:rsidRPr="007C135E">
          <w:rPr>
            <w:rStyle w:val="Hyperlink"/>
            <w:color w:val="666699"/>
            <w:sz w:val="16"/>
          </w:rPr>
          <w:t>2024</w:t>
        </w:r>
      </w:hyperlink>
    </w:p>
    <w:sectPr w:rsidR="007C135E" w:rsidSect="007C13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5E"/>
    <w:rsid w:val="00266A59"/>
    <w:rsid w:val="0036780C"/>
    <w:rsid w:val="003926E3"/>
    <w:rsid w:val="007C135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681D"/>
  <w15:chartTrackingRefBased/>
  <w15:docId w15:val="{E2DF3155-23EC-4FA2-A104-3CA0A2B1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3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C13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3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3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13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13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50" TargetMode="External"/><Relationship Id="rId5" Type="http://schemas.openxmlformats.org/officeDocument/2006/relationships/hyperlink" Target="https://www.wincalendar.com/Calendar-UK/Sept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77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2023-12-08T03:08:00Z</dcterms:created>
  <dcterms:modified xsi:type="dcterms:W3CDTF">2023-12-08T03:08:00Z</dcterms:modified>
  <cp:category>Blank Calendar Template</cp:category>
</cp:coreProperties>
</file>