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57" w:rsidRDefault="00512857" w:rsidP="005128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2857">
        <w:rPr>
          <w:rFonts w:ascii="Arial" w:hAnsi="Arial" w:cs="Arial"/>
          <w:color w:val="44546A" w:themeColor="text2"/>
          <w:sz w:val="30"/>
        </w:rPr>
        <w:t>Calendario Septiembre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12857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5128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2857" w:rsidRPr="00512857" w:rsidTr="005128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2857" w:rsidRPr="00512857" w:rsidRDefault="00512857" w:rsidP="005128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28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8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"https://www.wincalendar.com/calendario/Uruguay/Agosto-2020" \o "Agosto 2020" </w:instrText>
            </w:r>
            <w:r w:rsidRPr="00512857">
              <w:rPr>
                <w:rFonts w:ascii="Arial" w:hAnsi="Arial" w:cs="Arial"/>
                <w:color w:val="345393"/>
                <w:sz w:val="16"/>
              </w:rPr>
            </w:r>
            <w:r w:rsidRPr="005128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8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5128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857" w:rsidRPr="00512857" w:rsidRDefault="00512857" w:rsidP="005128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857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857" w:rsidRPr="00512857" w:rsidRDefault="00512857" w:rsidP="005128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5128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512857" w:rsidRPr="003E0C1A" w:rsidTr="005128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857" w:rsidRPr="003E0C1A" w:rsidRDefault="00512857" w:rsidP="00512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857" w:rsidRPr="003E0C1A" w:rsidRDefault="00512857" w:rsidP="00512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857" w:rsidRPr="003E0C1A" w:rsidRDefault="00512857" w:rsidP="00512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857" w:rsidRPr="003E0C1A" w:rsidRDefault="00512857" w:rsidP="00512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857" w:rsidRPr="003E0C1A" w:rsidRDefault="00512857" w:rsidP="00512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857" w:rsidRPr="003E0C1A" w:rsidRDefault="00512857" w:rsidP="00512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857" w:rsidRPr="003E0C1A" w:rsidRDefault="00512857" w:rsidP="00512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12857" w:rsidRPr="00512857" w:rsidTr="005128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857" w:rsidRPr="00512857" w:rsidRDefault="00512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857" w:rsidRPr="00512857" w:rsidTr="005128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857" w:rsidRPr="00512857" w:rsidTr="005128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857" w:rsidRPr="00512857" w:rsidTr="005128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857">
              <w:rPr>
                <w:rStyle w:val="WinCalendarHolidayBlue"/>
              </w:rPr>
              <w:t xml:space="preserve"> Inicio de la Primavera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857" w:rsidRPr="00512857" w:rsidTr="005128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857" w:rsidRDefault="00512857" w:rsidP="00512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857">
              <w:rPr>
                <w:rStyle w:val="WinCalendarHolidayBlue"/>
              </w:rPr>
              <w:t xml:space="preserve"> </w:t>
            </w:r>
          </w:p>
          <w:p w:rsidR="00512857" w:rsidRPr="00512857" w:rsidRDefault="00512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857" w:rsidRPr="00512857" w:rsidRDefault="00512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2857" w:rsidRDefault="00512857" w:rsidP="00512857">
      <w:pPr>
        <w:jc w:val="right"/>
      </w:pPr>
      <w:r w:rsidRPr="00512857">
        <w:rPr>
          <w:color w:val="666699"/>
          <w:sz w:val="16"/>
        </w:rPr>
        <w:t xml:space="preserve">Calendarios Uruguay </w:t>
      </w:r>
      <w:hyperlink r:id="rId6" w:history="1">
        <w:r w:rsidRPr="00512857">
          <w:rPr>
            <w:rStyle w:val="Hyperlink"/>
            <w:color w:val="666699"/>
            <w:sz w:val="16"/>
          </w:rPr>
          <w:t>Oct. 2020</w:t>
        </w:r>
      </w:hyperlink>
      <w:r w:rsidRPr="00512857">
        <w:rPr>
          <w:color w:val="666699"/>
          <w:sz w:val="16"/>
        </w:rPr>
        <w:t xml:space="preserve">, </w:t>
      </w:r>
      <w:hyperlink r:id="rId7" w:history="1">
        <w:r w:rsidRPr="00512857">
          <w:rPr>
            <w:rStyle w:val="Hyperlink"/>
            <w:color w:val="666699"/>
            <w:sz w:val="16"/>
          </w:rPr>
          <w:t>Nov. 2020</w:t>
        </w:r>
      </w:hyperlink>
      <w:r w:rsidRPr="00512857">
        <w:rPr>
          <w:color w:val="666699"/>
          <w:sz w:val="16"/>
        </w:rPr>
        <w:t xml:space="preserve">, </w:t>
      </w:r>
      <w:hyperlink r:id="rId8" w:history="1">
        <w:r w:rsidRPr="00512857">
          <w:rPr>
            <w:rStyle w:val="Hyperlink"/>
            <w:color w:val="666699"/>
            <w:sz w:val="16"/>
          </w:rPr>
          <w:t>Dic. 2020</w:t>
        </w:r>
      </w:hyperlink>
    </w:p>
    <w:sectPr w:rsidR="00512857" w:rsidSect="005128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57"/>
    <w:rsid w:val="0021553C"/>
    <w:rsid w:val="00392CC9"/>
    <w:rsid w:val="005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D233-4356-4A19-BB17-A20EC53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28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28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28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28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28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28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2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0" TargetMode="External"/><Relationship Id="rId5" Type="http://schemas.openxmlformats.org/officeDocument/2006/relationships/hyperlink" Target="https://www.wincalendar.com/calendario/Uruguay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331</Characters>
  <Application>Microsoft Office Word</Application>
  <DocSecurity>0</DocSecurity>
  <Lines>76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plantilla</cp:category>
</cp:coreProperties>
</file>