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65" w:rsidRDefault="00D81665" w:rsidP="00D81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1665">
        <w:rPr>
          <w:rFonts w:ascii="Arial" w:hAnsi="Arial" w:cs="Arial"/>
          <w:color w:val="44546A" w:themeColor="text2"/>
          <w:sz w:val="30"/>
        </w:rPr>
        <w:t>Calendario Septiembre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81665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D816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1665" w:rsidRPr="00D81665" w:rsidTr="00D81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1665" w:rsidRPr="00D81665" w:rsidRDefault="00D81665" w:rsidP="00D81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"https://www.wincalendar.com/calendario/Uruguay/Agosto-2028" \o "Agosto 2028" </w:instrText>
            </w:r>
            <w:r w:rsidRPr="00D81665">
              <w:rPr>
                <w:rFonts w:ascii="Arial" w:hAnsi="Arial" w:cs="Arial"/>
                <w:color w:val="345393"/>
                <w:sz w:val="16"/>
              </w:rPr>
            </w:r>
            <w:r w:rsidRPr="00D81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D81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665" w:rsidRPr="00D81665" w:rsidRDefault="00D81665" w:rsidP="00D81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665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665" w:rsidRPr="00D81665" w:rsidRDefault="00D81665" w:rsidP="00D81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D81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D81665" w:rsidRPr="003D3F2D" w:rsidTr="00D81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665" w:rsidRPr="003D3F2D" w:rsidRDefault="00D81665" w:rsidP="00D81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1665" w:rsidRPr="00D81665" w:rsidTr="00D81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665" w:rsidRPr="00D81665" w:rsidRDefault="00D816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665" w:rsidRPr="00D81665" w:rsidRDefault="00D816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665" w:rsidRPr="00D81665" w:rsidRDefault="00D816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665" w:rsidRPr="00D81665" w:rsidRDefault="00D816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665" w:rsidRPr="00D81665" w:rsidTr="00D81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665" w:rsidRPr="00D81665" w:rsidTr="00D81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665" w:rsidRPr="00D81665" w:rsidTr="00D81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665">
              <w:rPr>
                <w:rStyle w:val="WinCalendarHolidayBlue"/>
              </w:rPr>
              <w:t xml:space="preserve"> Inicio de la Primavera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665" w:rsidRPr="00D81665" w:rsidTr="00D81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1665" w:rsidRDefault="00D81665" w:rsidP="00D8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665">
              <w:rPr>
                <w:rStyle w:val="WinCalendarHolidayBlue"/>
              </w:rPr>
              <w:t xml:space="preserve"> </w:t>
            </w:r>
          </w:p>
          <w:p w:rsidR="00D81665" w:rsidRPr="00D81665" w:rsidRDefault="00D816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665" w:rsidRPr="00D81665" w:rsidRDefault="00D81665" w:rsidP="00D816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1665" w:rsidRDefault="00D81665" w:rsidP="00D81665">
      <w:pPr>
        <w:jc w:val="right"/>
      </w:pPr>
      <w:r w:rsidRPr="00D81665">
        <w:rPr>
          <w:color w:val="666699"/>
          <w:sz w:val="16"/>
        </w:rPr>
        <w:t xml:space="preserve">Más Calendarios de WinCalendar: </w:t>
      </w:r>
      <w:hyperlink r:id="rId6" w:history="1">
        <w:r w:rsidRPr="00D81665">
          <w:rPr>
            <w:rStyle w:val="Hyperlink"/>
            <w:color w:val="666699"/>
            <w:sz w:val="16"/>
          </w:rPr>
          <w:t>Oct. 2028</w:t>
        </w:r>
      </w:hyperlink>
      <w:r w:rsidRPr="00D81665">
        <w:rPr>
          <w:color w:val="666699"/>
          <w:sz w:val="16"/>
        </w:rPr>
        <w:t xml:space="preserve">, </w:t>
      </w:r>
      <w:hyperlink r:id="rId7" w:history="1">
        <w:r w:rsidRPr="00D81665">
          <w:rPr>
            <w:rStyle w:val="Hyperlink"/>
            <w:color w:val="666699"/>
            <w:sz w:val="16"/>
          </w:rPr>
          <w:t>Nov. 2028</w:t>
        </w:r>
      </w:hyperlink>
      <w:r w:rsidRPr="00D81665">
        <w:rPr>
          <w:color w:val="666699"/>
          <w:sz w:val="16"/>
        </w:rPr>
        <w:t xml:space="preserve">, </w:t>
      </w:r>
      <w:hyperlink r:id="rId8" w:history="1">
        <w:r w:rsidRPr="00D81665">
          <w:rPr>
            <w:rStyle w:val="Hyperlink"/>
            <w:color w:val="666699"/>
            <w:sz w:val="16"/>
          </w:rPr>
          <w:t>Dic. 2028</w:t>
        </w:r>
      </w:hyperlink>
    </w:p>
    <w:sectPr w:rsidR="00D81665" w:rsidSect="00D81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665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B725-1EF5-4903-9014-AF3969F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1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16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8" TargetMode="External"/><Relationship Id="rId5" Type="http://schemas.openxmlformats.org/officeDocument/2006/relationships/hyperlink" Target="https://www.wincalendar.com/calendario/Uruguay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323</Characters>
  <Application>Microsoft Office Word</Application>
  <DocSecurity>0</DocSecurity>
  <Lines>79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2023-12-04T05:34:00Z</dcterms:modified>
  <cp:category>calendario plantilla</cp:category>
</cp:coreProperties>
</file>