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77B1" w14:textId="77777777" w:rsidR="00A2189A" w:rsidRDefault="00A2189A" w:rsidP="00A218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189A">
        <w:rPr>
          <w:rFonts w:ascii="Arial" w:hAnsi="Arial" w:cs="Arial"/>
          <w:color w:val="44546A" w:themeColor="text2"/>
          <w:sz w:val="30"/>
        </w:rPr>
        <w:t>Calendario Enero 2022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2189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218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189A" w:rsidRPr="00A2189A" w14:paraId="62B61EBB" w14:textId="77777777" w:rsidTr="00A21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05E3FF" w14:textId="49750A20" w:rsidR="00A2189A" w:rsidRPr="00A2189A" w:rsidRDefault="00A2189A" w:rsidP="00A218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1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18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"https://www.wincalendar.com/calendario/Venezuela/Diciembre-2021" \o "Diciembre 2021" </w:instrText>
            </w:r>
            <w:r w:rsidRPr="00A2189A">
              <w:rPr>
                <w:rFonts w:ascii="Arial" w:hAnsi="Arial" w:cs="Arial"/>
                <w:color w:val="345393"/>
                <w:sz w:val="16"/>
              </w:rPr>
            </w:r>
            <w:r w:rsidRPr="00A21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1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A21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60E8C" w14:textId="1B3DFE98" w:rsidR="00A2189A" w:rsidRPr="00A2189A" w:rsidRDefault="00A2189A" w:rsidP="00A218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189A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A9DDFD" w14:textId="7B378032" w:rsidR="00A2189A" w:rsidRPr="00A2189A" w:rsidRDefault="00A2189A" w:rsidP="00A218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A21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A2189A" w:rsidRPr="00446306" w14:paraId="7EFE6B63" w14:textId="77777777" w:rsidTr="00A21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5D474" w14:textId="77777777" w:rsidR="00A2189A" w:rsidRPr="00446306" w:rsidRDefault="00A2189A" w:rsidP="00A2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47540" w14:textId="77777777" w:rsidR="00A2189A" w:rsidRPr="00446306" w:rsidRDefault="00A2189A" w:rsidP="00A2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3160F" w14:textId="77777777" w:rsidR="00A2189A" w:rsidRPr="00446306" w:rsidRDefault="00A2189A" w:rsidP="00A2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1EFF4" w14:textId="77777777" w:rsidR="00A2189A" w:rsidRPr="00446306" w:rsidRDefault="00A2189A" w:rsidP="00A2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F2774" w14:textId="77777777" w:rsidR="00A2189A" w:rsidRPr="00446306" w:rsidRDefault="00A2189A" w:rsidP="00A2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94F61" w14:textId="77777777" w:rsidR="00A2189A" w:rsidRPr="00446306" w:rsidRDefault="00A2189A" w:rsidP="00A2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70598" w14:textId="77777777" w:rsidR="00A2189A" w:rsidRPr="00446306" w:rsidRDefault="00A2189A" w:rsidP="00A21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2189A" w:rsidRPr="00A2189A" w14:paraId="01A096B8" w14:textId="77777777" w:rsidTr="00A218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75D74" w14:textId="77777777" w:rsidR="00A2189A" w:rsidRPr="00A2189A" w:rsidRDefault="00A218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F0B88" w14:textId="77777777" w:rsidR="00A2189A" w:rsidRPr="00A2189A" w:rsidRDefault="00A218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9187F" w14:textId="77777777" w:rsidR="00A2189A" w:rsidRPr="00A2189A" w:rsidRDefault="00A218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172B3" w14:textId="77777777" w:rsidR="00A2189A" w:rsidRPr="00A2189A" w:rsidRDefault="00A218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72C4D" w14:textId="77777777" w:rsidR="00A2189A" w:rsidRPr="00A2189A" w:rsidRDefault="00A218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EBD02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189A">
              <w:rPr>
                <w:rStyle w:val="WinCalendarHolidayRed"/>
              </w:rPr>
              <w:t xml:space="preserve"> Año Nuevo</w:t>
            </w:r>
          </w:p>
          <w:p w14:paraId="33C6A6AF" w14:textId="7F5BE78B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3DF4E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6FB804E4" w14:textId="2D3597F8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89A" w:rsidRPr="00A2189A" w14:paraId="07FA045A" w14:textId="77777777" w:rsidTr="00A21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61B0F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30CA684B" w14:textId="216AA7DA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A178E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5B6E366B" w14:textId="4C38BF27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995BB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31226613" w14:textId="76367B00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BDC0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189A">
              <w:rPr>
                <w:rStyle w:val="WinCalendarHolidayBlue"/>
              </w:rPr>
              <w:t xml:space="preserve"> Reyes Magos</w:t>
            </w:r>
          </w:p>
          <w:p w14:paraId="5368DAEF" w14:textId="2791DB9C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88AE5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41A893AE" w14:textId="7B562C90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A72B7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6D8B50AB" w14:textId="60F55353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84DCA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3F8FBAB2" w14:textId="605FAEF8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89A" w:rsidRPr="00A2189A" w14:paraId="37B08662" w14:textId="77777777" w:rsidTr="00A21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198D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2A8AC292" w14:textId="0C5D153A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B49A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34FBE8C1" w14:textId="3A551B00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C997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595F534B" w14:textId="1F925D7A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260D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013C8DF1" w14:textId="4AFA8F81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E4DC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1A1D4419" w14:textId="48A08090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00A0D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189A">
              <w:rPr>
                <w:rStyle w:val="WinCalendarHolidayBlue"/>
              </w:rPr>
              <w:t xml:space="preserve"> Día del Maestro</w:t>
            </w:r>
          </w:p>
          <w:p w14:paraId="3C25BBCE" w14:textId="1608AFE1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01BC9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0D92115B" w14:textId="279E8138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89A" w:rsidRPr="00A2189A" w14:paraId="56A8D06C" w14:textId="77777777" w:rsidTr="00A21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FE6E6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0F32B04A" w14:textId="78C6AAB5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403F8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25DBC892" w14:textId="4399FD37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F9B2A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4E30B67E" w14:textId="1A690488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CDA5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527711C6" w14:textId="22507838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433D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1E27CF77" w14:textId="797DE97C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30BF4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04242B26" w14:textId="56E76B7A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E4B53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3362216B" w14:textId="00BE40F3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89A" w:rsidRPr="00A2189A" w14:paraId="294A8D53" w14:textId="77777777" w:rsidTr="00A21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8F0CE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24432F14" w14:textId="0E2C669B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09AB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6BC98D02" w14:textId="4CEB02A3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485E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0519A1AA" w14:textId="646CD8E2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9F675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2DCCBAE9" w14:textId="4AEA1810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0ABBE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189A">
              <w:rPr>
                <w:rStyle w:val="WinCalendarHolidayBlue"/>
              </w:rPr>
              <w:t xml:space="preserve"> Día del Cine (Venezuela)</w:t>
            </w:r>
          </w:p>
          <w:p w14:paraId="72A78FF8" w14:textId="40609569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E3921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55DB8A88" w14:textId="35D9869E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AE53C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59122CB9" w14:textId="3DB2B01C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89A" w:rsidRPr="00A2189A" w14:paraId="4C9F03E5" w14:textId="77777777" w:rsidTr="00A21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1E378" w14:textId="77777777" w:rsidR="00A2189A" w:rsidRDefault="00A2189A" w:rsidP="00A21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189A">
              <w:rPr>
                <w:rStyle w:val="WinCalendarHolidayBlue"/>
              </w:rPr>
              <w:t xml:space="preserve"> </w:t>
            </w:r>
          </w:p>
          <w:p w14:paraId="5A9B35CF" w14:textId="21D8F814" w:rsidR="00A2189A" w:rsidRPr="00A2189A" w:rsidRDefault="00A218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7B920F" w14:textId="77777777" w:rsidR="00A2189A" w:rsidRPr="00A2189A" w:rsidRDefault="00A218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01FC21" w14:textId="7C66BF8C" w:rsidR="00A2189A" w:rsidRDefault="00A2189A" w:rsidP="00A2189A">
      <w:pPr>
        <w:jc w:val="right"/>
      </w:pPr>
      <w:r w:rsidRPr="00A2189A">
        <w:rPr>
          <w:color w:val="666699"/>
          <w:sz w:val="16"/>
        </w:rPr>
        <w:t xml:space="preserve">Calendario con las fiestas Venezuela: </w:t>
      </w:r>
      <w:hyperlink r:id="rId6" w:history="1">
        <w:r w:rsidRPr="00A2189A">
          <w:rPr>
            <w:rStyle w:val="Hyperlink"/>
            <w:color w:val="666699"/>
            <w:sz w:val="16"/>
          </w:rPr>
          <w:t>Mar. 2022</w:t>
        </w:r>
      </w:hyperlink>
      <w:r w:rsidRPr="00A2189A">
        <w:rPr>
          <w:color w:val="666699"/>
          <w:sz w:val="16"/>
        </w:rPr>
        <w:t xml:space="preserve">, </w:t>
      </w:r>
      <w:hyperlink r:id="rId7" w:history="1">
        <w:r w:rsidRPr="00A2189A">
          <w:rPr>
            <w:rStyle w:val="Hyperlink"/>
            <w:color w:val="666699"/>
            <w:sz w:val="16"/>
          </w:rPr>
          <w:t>Calendario 2023</w:t>
        </w:r>
      </w:hyperlink>
      <w:r w:rsidRPr="00A2189A">
        <w:rPr>
          <w:color w:val="666699"/>
          <w:sz w:val="16"/>
        </w:rPr>
        <w:t xml:space="preserve">, </w:t>
      </w:r>
      <w:hyperlink r:id="rId8" w:history="1">
        <w:r w:rsidRPr="00A2189A">
          <w:rPr>
            <w:rStyle w:val="Hyperlink"/>
            <w:color w:val="666699"/>
            <w:sz w:val="16"/>
          </w:rPr>
          <w:t>Calendario Imprimible</w:t>
        </w:r>
      </w:hyperlink>
    </w:p>
    <w:sectPr w:rsidR="00A2189A" w:rsidSect="00A218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9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189A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1360"/>
  <w15:chartTrackingRefBased/>
  <w15:docId w15:val="{9F89DF12-86E0-4E16-B090-10D25DFE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18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18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18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18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18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18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1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2" TargetMode="External"/><Relationship Id="rId5" Type="http://schemas.openxmlformats.org/officeDocument/2006/relationships/hyperlink" Target="https://www.wincalendar.com/calendario/Venezuela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359</Characters>
  <Application>Microsoft Office Word</Application>
  <DocSecurity>0</DocSecurity>
  <Lines>83</Lines>
  <Paragraphs>43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Venezuela</dc:title>
  <dc:subject>Calendario plantilla - Venezuela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