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EDB2" w14:textId="77777777" w:rsidR="00F10A7A" w:rsidRDefault="00F10A7A" w:rsidP="00F10A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0A7A">
        <w:rPr>
          <w:rFonts w:ascii="Arial" w:hAnsi="Arial" w:cs="Arial"/>
          <w:color w:val="44546A" w:themeColor="text2"/>
          <w:sz w:val="30"/>
        </w:rPr>
        <w:t>Calendario Febrero 2022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F10A7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10A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10A7A" w:rsidRPr="00F10A7A" w14:paraId="56B91969" w14:textId="77777777" w:rsidTr="00F10A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770CFB" w14:textId="4D815EA8" w:rsidR="00F10A7A" w:rsidRPr="00F10A7A" w:rsidRDefault="00F10A7A" w:rsidP="00F10A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0A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0A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"https://www.wincalendar.com/calendario/Venezuela/Enero-2022" \o "Enero 2022" </w:instrText>
            </w:r>
            <w:r w:rsidRPr="00F10A7A">
              <w:rPr>
                <w:rFonts w:ascii="Arial" w:hAnsi="Arial" w:cs="Arial"/>
                <w:color w:val="345393"/>
                <w:sz w:val="16"/>
              </w:rPr>
            </w:r>
            <w:r w:rsidRPr="00F10A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0A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2022</w:t>
            </w:r>
            <w:r w:rsidRPr="00F10A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800830" w14:textId="38D9CE78" w:rsidR="00F10A7A" w:rsidRPr="00F10A7A" w:rsidRDefault="00F10A7A" w:rsidP="00F10A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0A7A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06B0C9" w14:textId="36D8DE6D" w:rsidR="00F10A7A" w:rsidRPr="00F10A7A" w:rsidRDefault="00F10A7A" w:rsidP="00F10A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F10A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2022 ►</w:t>
              </w:r>
            </w:hyperlink>
          </w:p>
        </w:tc>
      </w:tr>
      <w:tr w:rsidR="00F10A7A" w:rsidRPr="00446306" w14:paraId="49F12D22" w14:textId="77777777" w:rsidTr="00F10A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0BDDE" w14:textId="77777777" w:rsidR="00F10A7A" w:rsidRPr="00446306" w:rsidRDefault="00F10A7A" w:rsidP="00F10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0B6A2" w14:textId="77777777" w:rsidR="00F10A7A" w:rsidRPr="00446306" w:rsidRDefault="00F10A7A" w:rsidP="00F10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B152F" w14:textId="77777777" w:rsidR="00F10A7A" w:rsidRPr="00446306" w:rsidRDefault="00F10A7A" w:rsidP="00F10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8659E" w14:textId="77777777" w:rsidR="00F10A7A" w:rsidRPr="00446306" w:rsidRDefault="00F10A7A" w:rsidP="00F10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F4B6C" w14:textId="77777777" w:rsidR="00F10A7A" w:rsidRPr="00446306" w:rsidRDefault="00F10A7A" w:rsidP="00F10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D43BB" w14:textId="77777777" w:rsidR="00F10A7A" w:rsidRPr="00446306" w:rsidRDefault="00F10A7A" w:rsidP="00F10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2C1A14" w14:textId="77777777" w:rsidR="00F10A7A" w:rsidRPr="00446306" w:rsidRDefault="00F10A7A" w:rsidP="00F10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10A7A" w:rsidRPr="00F10A7A" w14:paraId="02BC3352" w14:textId="77777777" w:rsidTr="00F10A7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02E6FA" w14:textId="77777777" w:rsidR="00F10A7A" w:rsidRPr="00F10A7A" w:rsidRDefault="00F10A7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58814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0A7A">
              <w:rPr>
                <w:rStyle w:val="WinCalendarHolidayBlue"/>
              </w:rPr>
              <w:t xml:space="preserve"> Año Nuevo Chino</w:t>
            </w:r>
          </w:p>
          <w:p w14:paraId="2A562013" w14:textId="627787E7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6CF6F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0A7A">
              <w:rPr>
                <w:rStyle w:val="WinCalendarHolidayBlue"/>
              </w:rPr>
              <w:t xml:space="preserve"> Día de la Virgen la Candelaria</w:t>
            </w:r>
          </w:p>
          <w:p w14:paraId="76B63E22" w14:textId="4F6234F7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BD847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0A7A">
              <w:rPr>
                <w:rStyle w:val="WinCalendarHolidayBlue"/>
              </w:rPr>
              <w:t xml:space="preserve"> </w:t>
            </w:r>
          </w:p>
          <w:p w14:paraId="22276A83" w14:textId="05A097CA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5B83B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0A7A">
              <w:rPr>
                <w:rStyle w:val="WinCalendarHolidayBlue"/>
              </w:rPr>
              <w:t xml:space="preserve"> Día Mundial del Cáncer</w:t>
            </w:r>
          </w:p>
          <w:p w14:paraId="448C02BC" w14:textId="7ED508F6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4B5D6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0A7A">
              <w:rPr>
                <w:rStyle w:val="WinCalendarHolidayBlue"/>
              </w:rPr>
              <w:t xml:space="preserve"> </w:t>
            </w:r>
          </w:p>
          <w:p w14:paraId="3B14499B" w14:textId="35399ACF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EE97D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0A7A">
              <w:rPr>
                <w:rStyle w:val="WinCalendarHolidayBlue"/>
              </w:rPr>
              <w:t xml:space="preserve"> </w:t>
            </w:r>
          </w:p>
          <w:p w14:paraId="25993CBF" w14:textId="2FF0CD40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0A7A" w:rsidRPr="00F10A7A" w14:paraId="1C5703A9" w14:textId="77777777" w:rsidTr="00F10A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304CF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0A7A">
              <w:rPr>
                <w:rStyle w:val="WinCalendarHolidayBlue"/>
              </w:rPr>
              <w:t xml:space="preserve"> </w:t>
            </w:r>
          </w:p>
          <w:p w14:paraId="4F4BDD8C" w14:textId="25504710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9F185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0A7A">
              <w:rPr>
                <w:rStyle w:val="WinCalendarHolidayBlue"/>
              </w:rPr>
              <w:t xml:space="preserve"> </w:t>
            </w:r>
          </w:p>
          <w:p w14:paraId="236C3426" w14:textId="3B9C446E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79369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0A7A">
              <w:rPr>
                <w:rStyle w:val="WinCalendarHolidayBlue"/>
              </w:rPr>
              <w:t xml:space="preserve"> </w:t>
            </w:r>
          </w:p>
          <w:p w14:paraId="29F7C283" w14:textId="33B3790C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40A4B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0A7A">
              <w:rPr>
                <w:rStyle w:val="WinCalendarHolidayBlue"/>
              </w:rPr>
              <w:t xml:space="preserve"> </w:t>
            </w:r>
          </w:p>
          <w:p w14:paraId="6063D75E" w14:textId="7A1ED2A5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6E9D4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0A7A">
              <w:rPr>
                <w:rStyle w:val="WinCalendarHolidayBlue"/>
              </w:rPr>
              <w:t xml:space="preserve"> </w:t>
            </w:r>
          </w:p>
          <w:p w14:paraId="455446E1" w14:textId="638B8695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7E070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0A7A">
              <w:rPr>
                <w:rStyle w:val="WinCalendarHolidayBlue"/>
              </w:rPr>
              <w:t xml:space="preserve"> Día de la Juventud</w:t>
            </w:r>
          </w:p>
          <w:p w14:paraId="42D7802F" w14:textId="563552D7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0B952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0A7A">
              <w:rPr>
                <w:rStyle w:val="WinCalendarHolidayBlue"/>
              </w:rPr>
              <w:t xml:space="preserve"> </w:t>
            </w:r>
          </w:p>
          <w:p w14:paraId="7834CADA" w14:textId="672A1CD3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0A7A" w:rsidRPr="00F10A7A" w14:paraId="42EB5374" w14:textId="77777777" w:rsidTr="00F10A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FB769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0A7A">
              <w:rPr>
                <w:rStyle w:val="WinCalendarHolidayBlue"/>
              </w:rPr>
              <w:t xml:space="preserve"> San Valentín</w:t>
            </w:r>
          </w:p>
          <w:p w14:paraId="586D7A0B" w14:textId="11F2637F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32C24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0A7A">
              <w:rPr>
                <w:rStyle w:val="WinCalendarHolidayBlue"/>
              </w:rPr>
              <w:t xml:space="preserve"> </w:t>
            </w:r>
          </w:p>
          <w:p w14:paraId="5F293B34" w14:textId="138BFA6F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8237E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0A7A">
              <w:rPr>
                <w:rStyle w:val="WinCalendarHolidayBlue"/>
              </w:rPr>
              <w:t xml:space="preserve"> </w:t>
            </w:r>
          </w:p>
          <w:p w14:paraId="3116A5C7" w14:textId="06916DA6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C1377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0A7A">
              <w:rPr>
                <w:rStyle w:val="WinCalendarHolidayBlue"/>
              </w:rPr>
              <w:t xml:space="preserve"> </w:t>
            </w:r>
          </w:p>
          <w:p w14:paraId="2909DD2F" w14:textId="62E6565D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D0439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0A7A">
              <w:rPr>
                <w:rStyle w:val="WinCalendarHolidayBlue"/>
              </w:rPr>
              <w:t xml:space="preserve"> </w:t>
            </w:r>
          </w:p>
          <w:p w14:paraId="4934BB2A" w14:textId="4DD3825D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CD4A0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0A7A">
              <w:rPr>
                <w:rStyle w:val="WinCalendarHolidayBlue"/>
              </w:rPr>
              <w:t xml:space="preserve"> </w:t>
            </w:r>
          </w:p>
          <w:p w14:paraId="3374F1B9" w14:textId="2DD7E1C3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05F45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0A7A">
              <w:rPr>
                <w:rStyle w:val="WinCalendarHolidayBlue"/>
              </w:rPr>
              <w:t xml:space="preserve"> </w:t>
            </w:r>
          </w:p>
          <w:p w14:paraId="0AA6FAAC" w14:textId="7775CF58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0A7A" w:rsidRPr="00F10A7A" w14:paraId="7E57BACD" w14:textId="77777777" w:rsidTr="00F10A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3440D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0A7A">
              <w:rPr>
                <w:rStyle w:val="WinCalendarHolidayBlue"/>
              </w:rPr>
              <w:t xml:space="preserve"> </w:t>
            </w:r>
          </w:p>
          <w:p w14:paraId="25B32C17" w14:textId="0C73E776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2F486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0A7A">
              <w:rPr>
                <w:rStyle w:val="WinCalendarHolidayBlue"/>
              </w:rPr>
              <w:t xml:space="preserve"> </w:t>
            </w:r>
          </w:p>
          <w:p w14:paraId="0E916D70" w14:textId="27D68AAE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C89CA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0A7A">
              <w:rPr>
                <w:rStyle w:val="WinCalendarHolidayBlue"/>
              </w:rPr>
              <w:t xml:space="preserve"> </w:t>
            </w:r>
          </w:p>
          <w:p w14:paraId="756E62B6" w14:textId="5CBBA52D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802AF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0A7A">
              <w:rPr>
                <w:rStyle w:val="WinCalendarHolidayBlue"/>
              </w:rPr>
              <w:t xml:space="preserve"> </w:t>
            </w:r>
          </w:p>
          <w:p w14:paraId="42EFBDDD" w14:textId="4CFEC713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959D6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0A7A">
              <w:rPr>
                <w:rStyle w:val="WinCalendarHolidayBlue"/>
              </w:rPr>
              <w:t xml:space="preserve"> </w:t>
            </w:r>
          </w:p>
          <w:p w14:paraId="5DF17371" w14:textId="4AFBEB29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96F2B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0A7A">
              <w:rPr>
                <w:rStyle w:val="WinCalendarHolidayBlue"/>
              </w:rPr>
              <w:t xml:space="preserve"> </w:t>
            </w:r>
          </w:p>
          <w:p w14:paraId="33DD12FA" w14:textId="73784DB1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799DF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0A7A">
              <w:rPr>
                <w:rStyle w:val="WinCalendarHolidayBlue"/>
              </w:rPr>
              <w:t xml:space="preserve"> </w:t>
            </w:r>
          </w:p>
          <w:p w14:paraId="4E78761B" w14:textId="413AA5CE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0A7A" w:rsidRPr="00F10A7A" w14:paraId="372CCDA5" w14:textId="77777777" w:rsidTr="00F10A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737C7" w14:textId="77777777" w:rsidR="00F10A7A" w:rsidRDefault="00F10A7A" w:rsidP="00F10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0A7A">
              <w:rPr>
                <w:rStyle w:val="WinCalendarHolidayRed"/>
              </w:rPr>
              <w:t xml:space="preserve"> Carnaval (Lunes)</w:t>
            </w:r>
          </w:p>
          <w:p w14:paraId="3693E91D" w14:textId="12D69ECF" w:rsidR="00F10A7A" w:rsidRPr="00F10A7A" w:rsidRDefault="00F10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030D94" w14:textId="77777777" w:rsidR="00F10A7A" w:rsidRPr="00F10A7A" w:rsidRDefault="00F10A7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9D0AA34" w14:textId="778D1452" w:rsidR="00F10A7A" w:rsidRDefault="00F10A7A" w:rsidP="00F10A7A">
      <w:pPr>
        <w:jc w:val="right"/>
      </w:pPr>
      <w:r w:rsidRPr="00F10A7A">
        <w:rPr>
          <w:color w:val="666699"/>
          <w:sz w:val="16"/>
        </w:rPr>
        <w:t xml:space="preserve">Calendario con las fiestas Venezuela: </w:t>
      </w:r>
      <w:hyperlink r:id="rId6" w:history="1">
        <w:r w:rsidRPr="00F10A7A">
          <w:rPr>
            <w:rStyle w:val="Hyperlink"/>
            <w:color w:val="666699"/>
            <w:sz w:val="16"/>
          </w:rPr>
          <w:t>Abr. 2022</w:t>
        </w:r>
      </w:hyperlink>
      <w:r w:rsidRPr="00F10A7A">
        <w:rPr>
          <w:color w:val="666699"/>
          <w:sz w:val="16"/>
        </w:rPr>
        <w:t xml:space="preserve">, </w:t>
      </w:r>
      <w:hyperlink r:id="rId7" w:history="1">
        <w:r w:rsidRPr="00F10A7A">
          <w:rPr>
            <w:rStyle w:val="Hyperlink"/>
            <w:color w:val="666699"/>
            <w:sz w:val="16"/>
          </w:rPr>
          <w:t>Calendario 2023</w:t>
        </w:r>
      </w:hyperlink>
      <w:r w:rsidRPr="00F10A7A">
        <w:rPr>
          <w:color w:val="666699"/>
          <w:sz w:val="16"/>
        </w:rPr>
        <w:t xml:space="preserve">, </w:t>
      </w:r>
      <w:hyperlink r:id="rId8" w:history="1">
        <w:r w:rsidRPr="00F10A7A">
          <w:rPr>
            <w:rStyle w:val="Hyperlink"/>
            <w:color w:val="666699"/>
            <w:sz w:val="16"/>
          </w:rPr>
          <w:t>Calendario Imprimible</w:t>
        </w:r>
      </w:hyperlink>
    </w:p>
    <w:sectPr w:rsidR="00F10A7A" w:rsidSect="00F10A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7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0A7A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CD58"/>
  <w15:chartTrackingRefBased/>
  <w15:docId w15:val="{7317E18F-0F80-4294-AEE9-2D45364D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0A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0A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0A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0A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0A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0A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0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bril-2022" TargetMode="External"/><Relationship Id="rId5" Type="http://schemas.openxmlformats.org/officeDocument/2006/relationships/hyperlink" Target="https://www.wincalendar.com/calendario/Venezuela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403</Characters>
  <Application>Microsoft Office Word</Application>
  <DocSecurity>0</DocSecurity>
  <Lines>73</Lines>
  <Paragraphs>40</Paragraphs>
  <ScaleCrop>false</ScaleCrop>
  <Company>Sapro Systems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2022 para Venezuela</dc:title>
  <dc:subject>Calendario plantilla - Venezuela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2022-10-10T19:28:00Z</dcterms:created>
  <dcterms:modified xsi:type="dcterms:W3CDTF">2022-10-10T19:28:00Z</dcterms:modified>
  <cp:category>calendario plantilla</cp:category>
</cp:coreProperties>
</file>