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856E5F" w14:textId="77777777" w:rsidR="002C4377" w:rsidRDefault="002C4377" w:rsidP="002C437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C4377">
        <w:rPr>
          <w:rFonts w:ascii="Arial" w:hAnsi="Arial" w:cs="Arial"/>
          <w:color w:val="44546A" w:themeColor="text2"/>
          <w:sz w:val="30"/>
        </w:rPr>
        <w:t>Април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2C437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77C46E1" w14:textId="77777777" w:rsidR="002C4377" w:rsidRDefault="002C4377" w:rsidP="002C437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C4377" w:rsidRPr="002C4377" w14:paraId="3A22BDA8" w14:textId="77777777" w:rsidTr="002C43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CAF4584" w14:textId="6C1A5C0B" w:rsidR="002C4377" w:rsidRPr="002C4377" w:rsidRDefault="002C4377" w:rsidP="002C437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C43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C437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"https://www.wincalendar.com/България/Календар/Март-2023" \o "Март 2023" </w:instrText>
            </w:r>
            <w:r w:rsidRPr="002C4377">
              <w:rPr>
                <w:rFonts w:ascii="Arial" w:hAnsi="Arial" w:cs="Arial"/>
                <w:color w:val="345393"/>
                <w:sz w:val="16"/>
              </w:rPr>
            </w:r>
            <w:r w:rsidRPr="002C43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C43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Март</w:t>
            </w:r>
            <w:r w:rsidRPr="002C43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4A43B5" w14:textId="55124C3E" w:rsidR="002C4377" w:rsidRPr="002C4377" w:rsidRDefault="002C4377" w:rsidP="002C437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C4377">
              <w:rPr>
                <w:rFonts w:ascii="Arial" w:hAnsi="Arial" w:cs="Arial"/>
                <w:b/>
                <w:color w:val="25478B"/>
                <w:sz w:val="32"/>
              </w:rPr>
              <w:t>Април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543931" w14:textId="0D38BF5F" w:rsidR="002C4377" w:rsidRPr="002C4377" w:rsidRDefault="002C4377" w:rsidP="002C437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й 2023" w:history="1">
              <w:r w:rsidRPr="002C43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Май ►</w:t>
              </w:r>
            </w:hyperlink>
          </w:p>
        </w:tc>
      </w:tr>
      <w:tr w:rsidR="002C4377" w:rsidRPr="00FF7B07" w14:paraId="3CB30B8D" w14:textId="77777777" w:rsidTr="002C43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D299FE" w14:textId="77777777" w:rsidR="002C4377" w:rsidRPr="00FF7B07" w:rsidRDefault="002C4377" w:rsidP="002C43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6A83D5" w14:textId="77777777" w:rsidR="002C4377" w:rsidRPr="00FF7B07" w:rsidRDefault="002C4377" w:rsidP="002C43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50650E" w14:textId="77777777" w:rsidR="002C4377" w:rsidRPr="00FF7B07" w:rsidRDefault="002C4377" w:rsidP="002C43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41D2C2" w14:textId="77777777" w:rsidR="002C4377" w:rsidRPr="00FF7B07" w:rsidRDefault="002C4377" w:rsidP="002C43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3F1BF0" w14:textId="77777777" w:rsidR="002C4377" w:rsidRPr="00FF7B07" w:rsidRDefault="002C4377" w:rsidP="002C43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1FC09F" w14:textId="77777777" w:rsidR="002C4377" w:rsidRPr="00FF7B07" w:rsidRDefault="002C4377" w:rsidP="002C43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2D661B" w14:textId="77777777" w:rsidR="002C4377" w:rsidRPr="00FF7B07" w:rsidRDefault="002C4377" w:rsidP="002C43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2C4377" w:rsidRPr="002C4377" w14:paraId="19C34B95" w14:textId="77777777" w:rsidTr="002C437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CF5B56" w14:textId="77777777" w:rsidR="002C4377" w:rsidRPr="002C4377" w:rsidRDefault="002C437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A161EE" w14:textId="77777777" w:rsidR="002C4377" w:rsidRPr="002C4377" w:rsidRDefault="002C437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5D24BB" w14:textId="77777777" w:rsidR="002C4377" w:rsidRPr="002C4377" w:rsidRDefault="002C437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A26955" w14:textId="77777777" w:rsidR="002C4377" w:rsidRPr="002C4377" w:rsidRDefault="002C437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E1749F" w14:textId="77777777" w:rsidR="002C4377" w:rsidRPr="002C4377" w:rsidRDefault="002C437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BBB2AD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47A13207" w14:textId="0E590905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9B98F5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0C4DA518" w14:textId="23C2509F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4377" w:rsidRPr="002C4377" w14:paraId="72ECD3F7" w14:textId="77777777" w:rsidTr="002C43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CD855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0B6AEE24" w14:textId="1C47EDDC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E15E0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1E3CC93D" w14:textId="6683EC53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57846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47730FFD" w14:textId="2D6A1788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F9314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3FEB0CF6" w14:textId="04B3F44B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6CD88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06104873" w14:textId="18AA11BA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50A69D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685513C8" w14:textId="1BB7C6C1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35AEB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3D61FB27" w14:textId="5514C055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4377" w:rsidRPr="002C4377" w14:paraId="648F2AC1" w14:textId="77777777" w:rsidTr="002C43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8A538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6A91B877" w14:textId="1F639B47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13F94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122D8422" w14:textId="3CF7388D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E0903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702702FF" w14:textId="2931001C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6A69B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6E53CBF5" w14:textId="7C0CA5EE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28B41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C4377">
              <w:rPr>
                <w:rStyle w:val="WinCalendarHolidayRed"/>
              </w:rPr>
              <w:t xml:space="preserve"> Добър петък</w:t>
            </w:r>
          </w:p>
          <w:p w14:paraId="4A6B7574" w14:textId="0D7247A0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E1EEA4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C4377">
              <w:rPr>
                <w:rStyle w:val="WinCalendarHolidayRed"/>
              </w:rPr>
              <w:t xml:space="preserve"> Велика събота</w:t>
            </w:r>
          </w:p>
          <w:p w14:paraId="7FDDE44B" w14:textId="52153D6A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069F31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C4377">
              <w:rPr>
                <w:rStyle w:val="WinCalendarHolidayRed"/>
              </w:rPr>
              <w:t xml:space="preserve"> Великденска неделя</w:t>
            </w:r>
          </w:p>
          <w:p w14:paraId="5D8C25B3" w14:textId="5D8CC8F7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4377" w:rsidRPr="002C4377" w14:paraId="5DCCB160" w14:textId="77777777" w:rsidTr="002C43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FAD1E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C4377">
              <w:rPr>
                <w:rStyle w:val="WinCalendarHolidayRed"/>
              </w:rPr>
              <w:t xml:space="preserve"> Велики понеделник</w:t>
            </w:r>
          </w:p>
          <w:p w14:paraId="29310B60" w14:textId="0216177C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4E817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3D00B668" w14:textId="36F10CCD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064C4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64586D7D" w14:textId="7DC8AF77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CFA20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0FD84245" w14:textId="0526627D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DA1A6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390011F3" w14:textId="1D34779E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362954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4642393F" w14:textId="518F0817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104459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562ED5CB" w14:textId="73DC720D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4377" w:rsidRPr="002C4377" w14:paraId="2E49DDA9" w14:textId="77777777" w:rsidTr="002C43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E6AFC4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5205A6E7" w14:textId="6A1AEC43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B2503F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73A7CE4B" w14:textId="1DF1BB7C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7E9301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6BC34349" w14:textId="1CBD76AD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402CDE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3D422F94" w14:textId="31DA6422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B5074D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317493C4" w14:textId="13060330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94EF8FC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4D0C98A5" w14:textId="03E5FE07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F30FED3" w14:textId="77777777" w:rsidR="002C4377" w:rsidRDefault="002C4377" w:rsidP="002C43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C4377">
              <w:rPr>
                <w:rStyle w:val="WinCalendarHolidayBlue"/>
              </w:rPr>
              <w:t xml:space="preserve"> </w:t>
            </w:r>
          </w:p>
          <w:p w14:paraId="40EF101C" w14:textId="55B295FD" w:rsidR="002C4377" w:rsidRPr="002C4377" w:rsidRDefault="002C43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0B7368D9" w14:textId="2DF92317" w:rsidR="002C4377" w:rsidRDefault="002C4377" w:rsidP="002C4377">
      <w:pPr>
        <w:jc w:val="right"/>
      </w:pPr>
      <w:r w:rsidRPr="002C4377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2C4377">
          <w:rPr>
            <w:rStyle w:val="Hyperlink"/>
            <w:color w:val="666699"/>
            <w:sz w:val="16"/>
          </w:rPr>
          <w:t>Май</w:t>
        </w:r>
      </w:hyperlink>
      <w:r w:rsidRPr="002C4377">
        <w:rPr>
          <w:color w:val="666699"/>
          <w:sz w:val="16"/>
        </w:rPr>
        <w:t xml:space="preserve">, </w:t>
      </w:r>
      <w:hyperlink r:id="rId7" w:history="1">
        <w:r w:rsidRPr="002C4377">
          <w:rPr>
            <w:rStyle w:val="Hyperlink"/>
            <w:color w:val="666699"/>
            <w:sz w:val="16"/>
          </w:rPr>
          <w:t>Юни</w:t>
        </w:r>
      </w:hyperlink>
      <w:r w:rsidRPr="002C4377">
        <w:rPr>
          <w:color w:val="666699"/>
          <w:sz w:val="16"/>
        </w:rPr>
        <w:t xml:space="preserve">, </w:t>
      </w:r>
      <w:hyperlink r:id="rId8" w:history="1">
        <w:r w:rsidRPr="002C4377">
          <w:rPr>
            <w:rStyle w:val="Hyperlink"/>
            <w:color w:val="666699"/>
            <w:sz w:val="16"/>
          </w:rPr>
          <w:t>Юли</w:t>
        </w:r>
      </w:hyperlink>
    </w:p>
    <w:sectPr w:rsidR="002C4377" w:rsidSect="002C437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37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4377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C1FECE"/>
  <w15:chartTrackingRefBased/>
  <w15:docId w15:val="{8C00AB2E-8E1B-43BC-83E4-B47236595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C437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C437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C437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C437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C437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C437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C43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43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0;&#1083;&#108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0;&#1085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2;&#1072;&#1081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1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294</Characters>
  <Application>Microsoft Office Word</Application>
  <DocSecurity>0</DocSecurity>
  <Lines>83</Lines>
  <Paragraphs>42</Paragraphs>
  <ScaleCrop>false</ScaleCrop>
  <Company>WinCalendar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Април 2023 България</dc:title>
  <dc:subject>Календар Април 2023</dc:subject>
  <dc:creator>WinCalendar.com</dc:creator>
  <cp:keywords>Календар Word, Календар Април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