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6B258" w14:textId="77777777" w:rsidR="0074646B" w:rsidRDefault="0074646B" w:rsidP="007464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4646B">
        <w:rPr>
          <w:rFonts w:ascii="Arial" w:hAnsi="Arial" w:cs="Arial"/>
          <w:color w:val="44546A" w:themeColor="text2"/>
          <w:sz w:val="30"/>
        </w:rPr>
        <w:t>Октомври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74646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0B2C750" w14:textId="77777777" w:rsidR="0074646B" w:rsidRDefault="0074646B" w:rsidP="007464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4646B" w:rsidRPr="0074646B" w14:paraId="48B0241B" w14:textId="77777777" w:rsidTr="0074646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5E2CBF" w14:textId="1F7ACF5C" w:rsidR="0074646B" w:rsidRPr="0074646B" w:rsidRDefault="0074646B" w:rsidP="0074646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4646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646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"https://www.wincalendar.com/България/Календар/Септември-2023" \o "Септември 2023" </w:instrText>
            </w:r>
            <w:r w:rsidRPr="0074646B">
              <w:rPr>
                <w:rFonts w:ascii="Arial" w:hAnsi="Arial" w:cs="Arial"/>
                <w:color w:val="345393"/>
                <w:sz w:val="16"/>
              </w:rPr>
            </w:r>
            <w:r w:rsidRPr="0074646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646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Септември</w:t>
            </w:r>
            <w:r w:rsidRPr="0074646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1D1B3D" w14:textId="76A46907" w:rsidR="0074646B" w:rsidRPr="0074646B" w:rsidRDefault="0074646B" w:rsidP="0074646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646B">
              <w:rPr>
                <w:rFonts w:ascii="Arial" w:hAnsi="Arial" w:cs="Arial"/>
                <w:b/>
                <w:color w:val="25478B"/>
                <w:sz w:val="32"/>
              </w:rPr>
              <w:t>Октомври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C43EF6" w14:textId="18A7C104" w:rsidR="0074646B" w:rsidRPr="0074646B" w:rsidRDefault="0074646B" w:rsidP="0074646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3" w:history="1">
              <w:r w:rsidRPr="0074646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Ноември ►</w:t>
              </w:r>
            </w:hyperlink>
          </w:p>
        </w:tc>
      </w:tr>
      <w:tr w:rsidR="0074646B" w:rsidRPr="00FF7B07" w14:paraId="30031BDB" w14:textId="77777777" w:rsidTr="007464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65F740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B2B1D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1E1B6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CC56D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EDD48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C0891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9194B8" w14:textId="77777777" w:rsidR="0074646B" w:rsidRPr="00FF7B07" w:rsidRDefault="0074646B" w:rsidP="007464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4646B" w:rsidRPr="0074646B" w14:paraId="20C29CFF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60FBAC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3BACFE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844AD4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F7C4F7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302767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FB859E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E93DD3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4028C05" w14:textId="5FE21916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46B" w:rsidRPr="0074646B" w14:paraId="7DA2D447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E8AE4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61F1E61" w14:textId="31F5C9E1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78423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D46A193" w14:textId="0933119E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F8BF7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483F2DBF" w14:textId="77D4ECDB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9C47A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FF8C361" w14:textId="23F946B1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89F3F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2D03D340" w14:textId="50933D6F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98F7D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D077012" w14:textId="4EF1F825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1495D6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ABC1C9F" w14:textId="56928567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46B" w:rsidRPr="0074646B" w14:paraId="3E6335F1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7FD25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D6E86C3" w14:textId="06C50F48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529CF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4A151F66" w14:textId="6EE752EC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D6F93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572EDCA" w14:textId="3301D0A1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081DC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4D75DA9A" w14:textId="039E585C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DB29F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47B4BE9C" w14:textId="4A72B6DA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43D32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9D4F393" w14:textId="2D1A470B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2E04CC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349E77B5" w14:textId="5D4C9CF3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46B" w:rsidRPr="0074646B" w14:paraId="12D1E5AE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86441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5E88241" w14:textId="037ADCE1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99B08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FCD6B4F" w14:textId="74AAD426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FE5AE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BF87E12" w14:textId="17DD6B09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A27B1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E95835D" w14:textId="0DFAFA8A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979D2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B727E1A" w14:textId="3381ADE8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ACDB47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66E73FD9" w14:textId="4DC32D47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A514B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3EA31E65" w14:textId="29650E82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46B" w:rsidRPr="0074646B" w14:paraId="1E4431CE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EDFD5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3E33110" w14:textId="4C3D6956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827A5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5B364D3A" w14:textId="4EDDD52E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817C7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4C702E03" w14:textId="7E25A7ED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58788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13B2AF78" w14:textId="1CA4D755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F0DFA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5ECE6DF" w14:textId="528D5A53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E83311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76B39883" w14:textId="0957F1E9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3D23A0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0FDA8DF" w14:textId="1FFBC83A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46B" w:rsidRPr="0074646B" w14:paraId="3D31F5B1" w14:textId="77777777" w:rsidTr="007464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32291E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1D8C8F03" w14:textId="598C80B3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3AFEA5" w14:textId="77777777" w:rsidR="0074646B" w:rsidRDefault="0074646B" w:rsidP="007464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646B">
              <w:rPr>
                <w:rStyle w:val="WinCalendarHolidayBlue"/>
              </w:rPr>
              <w:t xml:space="preserve"> </w:t>
            </w:r>
          </w:p>
          <w:p w14:paraId="0FAA1CC0" w14:textId="656058C9" w:rsidR="0074646B" w:rsidRPr="0074646B" w:rsidRDefault="0074646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95AD9B" w14:textId="77777777" w:rsidR="0074646B" w:rsidRPr="0074646B" w:rsidRDefault="0074646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AB4DBC" w14:textId="4CA01DF6" w:rsidR="0074646B" w:rsidRDefault="0074646B" w:rsidP="0074646B">
      <w:pPr>
        <w:jc w:val="right"/>
      </w:pPr>
      <w:r w:rsidRPr="0074646B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74646B">
          <w:rPr>
            <w:rStyle w:val="Hyperlink"/>
            <w:color w:val="666699"/>
            <w:sz w:val="16"/>
          </w:rPr>
          <w:t>Ноември</w:t>
        </w:r>
      </w:hyperlink>
      <w:r w:rsidRPr="0074646B">
        <w:rPr>
          <w:color w:val="666699"/>
          <w:sz w:val="16"/>
        </w:rPr>
        <w:t xml:space="preserve">, </w:t>
      </w:r>
      <w:hyperlink r:id="rId7" w:history="1">
        <w:r w:rsidRPr="0074646B">
          <w:rPr>
            <w:rStyle w:val="Hyperlink"/>
            <w:color w:val="666699"/>
            <w:sz w:val="16"/>
          </w:rPr>
          <w:t>Декември</w:t>
        </w:r>
      </w:hyperlink>
      <w:r w:rsidRPr="0074646B">
        <w:rPr>
          <w:color w:val="666699"/>
          <w:sz w:val="16"/>
        </w:rPr>
        <w:t xml:space="preserve">, </w:t>
      </w:r>
      <w:hyperlink r:id="rId8" w:history="1">
        <w:r w:rsidRPr="0074646B">
          <w:rPr>
            <w:rStyle w:val="Hyperlink"/>
            <w:color w:val="666699"/>
            <w:sz w:val="16"/>
          </w:rPr>
          <w:t>Януари</w:t>
        </w:r>
      </w:hyperlink>
    </w:p>
    <w:sectPr w:rsidR="0074646B" w:rsidSect="0074646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46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646B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72562"/>
  <w15:chartTrackingRefBased/>
  <w15:docId w15:val="{6AD62E0A-D41D-43DB-BE07-D2E352D52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64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64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64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646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4646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464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64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64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268</Characters>
  <Application>Microsoft Office Word</Application>
  <DocSecurity>0</DocSecurity>
  <Lines>85</Lines>
  <Paragraphs>43</Paragraphs>
  <ScaleCrop>false</ScaleCrop>
  <Company>WinCalendar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Октомври 2023 България</dc:title>
  <dc:subject>Календар Октомври 2023</dc:subject>
  <dc:creator>WinCalendar.com</dc:creator>
  <cp:keywords>Календар Word, Календар Октомври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