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A4350" w14:textId="77777777" w:rsidR="009C1D00" w:rsidRDefault="009C1D00" w:rsidP="009C1D0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C1D00">
        <w:rPr>
          <w:rFonts w:ascii="Arial" w:hAnsi="Arial" w:cs="Arial"/>
          <w:color w:val="44546A" w:themeColor="text2"/>
          <w:sz w:val="30"/>
        </w:rPr>
        <w:t>Februar 2027</w:t>
      </w:r>
      <w:r>
        <w:rPr>
          <w:rFonts w:ascii="Arial" w:hAnsi="Arial" w:cs="Arial"/>
          <w:color w:val="44546A" w:themeColor="text2"/>
          <w:sz w:val="30"/>
        </w:rPr>
        <w:br/>
      </w:r>
      <w:r w:rsidRPr="009C1D00">
        <w:rPr>
          <w:rFonts w:ascii="Arial" w:hAnsi="Arial" w:cs="Arial"/>
          <w:color w:val="4672A8"/>
          <w:sz w:val="18"/>
        </w:rPr>
        <w:t xml:space="preserve">Tom Kalender - Dansk.  Høflighed af </w:t>
      </w:r>
      <w:hyperlink r:id="rId4" w:history="1">
        <w:r w:rsidRPr="009C1D0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C1D00" w:rsidRPr="009C1D00" w14:paraId="5D95EFF6" w14:textId="77777777" w:rsidTr="009C1D0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64192CB" w14:textId="51B82BC9" w:rsidR="009C1D00" w:rsidRPr="009C1D00" w:rsidRDefault="009C1D00" w:rsidP="009C1D0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C1D0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C1D0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"https://www.wincalendar.com/kalender/Danmark/januar-2027" \o "januar 2027" </w:instrText>
            </w:r>
            <w:r w:rsidRPr="009C1D00">
              <w:rPr>
                <w:rFonts w:ascii="Arial" w:hAnsi="Arial" w:cs="Arial"/>
                <w:color w:val="345393"/>
                <w:sz w:val="16"/>
              </w:rPr>
            </w:r>
            <w:r w:rsidRPr="009C1D0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C1D0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 2027</w:t>
            </w:r>
            <w:r w:rsidRPr="009C1D0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160DBB" w14:textId="6BF797E6" w:rsidR="009C1D00" w:rsidRPr="009C1D00" w:rsidRDefault="009C1D00" w:rsidP="009C1D0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C1D00">
              <w:rPr>
                <w:rFonts w:ascii="Arial" w:hAnsi="Arial" w:cs="Arial"/>
                <w:b/>
                <w:color w:val="25478B"/>
                <w:sz w:val="32"/>
              </w:rPr>
              <w:t>februar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567367" w14:textId="0C8F2E80" w:rsidR="009C1D00" w:rsidRPr="009C1D00" w:rsidRDefault="009C1D00" w:rsidP="009C1D0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7" w:history="1">
              <w:r w:rsidRPr="009C1D0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2027 ►</w:t>
              </w:r>
            </w:hyperlink>
          </w:p>
        </w:tc>
      </w:tr>
      <w:tr w:rsidR="009C1D00" w:rsidRPr="003D3F2D" w14:paraId="07ADCB12" w14:textId="77777777" w:rsidTr="009C1D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39D63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59C3D1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BA157F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78A8C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AD56F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ABC20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DFBEF7" w14:textId="77777777" w:rsidR="009C1D00" w:rsidRPr="003D3F2D" w:rsidRDefault="009C1D00" w:rsidP="009C1D0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9C1D00" w:rsidRPr="009C1D00" w14:paraId="153CB8C0" w14:textId="77777777" w:rsidTr="009C1D00">
        <w:trPr>
          <w:cantSplit/>
          <w:trHeight w:val="163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6D302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065BC243" w14:textId="563E3C94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BD174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4FA7BD3B" w14:textId="16F9B405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3B24A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00D6F00" w14:textId="1D1EF402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CA126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27884B19" w14:textId="225B9840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C7285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02B0E6DD" w14:textId="46EEF6BC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96E5D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659E69B" w14:textId="39424B8F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ADAB1F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543F235E" w14:textId="64EBAF37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D00" w:rsidRPr="009C1D00" w14:paraId="0B5A5B3A" w14:textId="77777777" w:rsidTr="009C1D00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45D52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68AF7A9A" w14:textId="618A8B71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A9F9E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70FD0B4" w14:textId="774CE282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3373F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5613CB8F" w14:textId="55EA5D1E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649E3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350AFFA0" w14:textId="656B1C37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757E7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70C7560F" w14:textId="2CED767D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FF5007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2C2A717" w14:textId="4223FF20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551456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5EA56D2E" w14:textId="52AE21D7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D00" w:rsidRPr="009C1D00" w14:paraId="710A8387" w14:textId="77777777" w:rsidTr="009C1D00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1BB28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2113A83A" w14:textId="43FA2246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246C4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7338BCE4" w14:textId="5375E4AB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4ABAC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601ECA9" w14:textId="59F1B474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FFEE4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66CE3215" w14:textId="505A9DAE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C252F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3F8EB57" w14:textId="60C25322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EAFDB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22A17FB" w14:textId="792B29C7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71119D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735723EF" w14:textId="6ADD2213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1D00" w:rsidRPr="009C1D00" w14:paraId="6F752382" w14:textId="77777777" w:rsidTr="009C1D00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2B6F3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254193E1" w14:textId="4CBD7E4A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56D6CD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36E86D5E" w14:textId="2951487E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270D8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7A2D11EF" w14:textId="547B45D2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8870C6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1C3DCA30" w14:textId="621FC2FE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F3783D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66F86464" w14:textId="485B485A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F8A4CC7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714F316E" w14:textId="4758AA4E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C6DE454" w14:textId="77777777" w:rsidR="009C1D00" w:rsidRDefault="009C1D00" w:rsidP="009C1D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C1D00">
              <w:rPr>
                <w:rStyle w:val="WinCalendarHolidayBlue"/>
              </w:rPr>
              <w:t xml:space="preserve"> </w:t>
            </w:r>
          </w:p>
          <w:p w14:paraId="520A47E6" w14:textId="67B02AFC" w:rsidR="009C1D00" w:rsidRPr="009C1D00" w:rsidRDefault="009C1D0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7581A7E" w14:textId="62D34B4E" w:rsidR="009C1D00" w:rsidRDefault="009C1D00" w:rsidP="009C1D00">
      <w:pPr>
        <w:jc w:val="right"/>
      </w:pPr>
      <w:r w:rsidRPr="009C1D00">
        <w:rPr>
          <w:color w:val="666699"/>
          <w:sz w:val="16"/>
        </w:rPr>
        <w:t xml:space="preserve">Flere kalendere: </w:t>
      </w:r>
      <w:hyperlink r:id="rId6" w:history="1">
        <w:r w:rsidRPr="009C1D00">
          <w:rPr>
            <w:rStyle w:val="Hyperlink"/>
            <w:color w:val="666699"/>
            <w:sz w:val="16"/>
          </w:rPr>
          <w:t>Mar 2027</w:t>
        </w:r>
      </w:hyperlink>
      <w:r w:rsidRPr="009C1D00">
        <w:rPr>
          <w:color w:val="666699"/>
          <w:sz w:val="16"/>
        </w:rPr>
        <w:t xml:space="preserve">, </w:t>
      </w:r>
      <w:hyperlink r:id="rId7" w:history="1">
        <w:r w:rsidRPr="009C1D00">
          <w:rPr>
            <w:rStyle w:val="Hyperlink"/>
            <w:color w:val="666699"/>
            <w:sz w:val="16"/>
          </w:rPr>
          <w:t>Apr 2027</w:t>
        </w:r>
      </w:hyperlink>
      <w:r w:rsidRPr="009C1D00">
        <w:rPr>
          <w:color w:val="666699"/>
          <w:sz w:val="16"/>
        </w:rPr>
        <w:t xml:space="preserve">, </w:t>
      </w:r>
      <w:hyperlink r:id="rId8" w:history="1">
        <w:r w:rsidRPr="009C1D00">
          <w:rPr>
            <w:rStyle w:val="Hyperlink"/>
            <w:color w:val="666699"/>
            <w:sz w:val="16"/>
          </w:rPr>
          <w:t>2024</w:t>
        </w:r>
      </w:hyperlink>
    </w:p>
    <w:sectPr w:rsidR="009C1D00" w:rsidSect="009C1D0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D0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1D00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29B62A"/>
  <w15:chartTrackingRefBased/>
  <w15:docId w15:val="{E5DB774F-A3EB-4FBF-85AD-04DEB838B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C1D0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C1D0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C1D0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C1D0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C1D0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C1D0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C1D0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1D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april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marts-2027" TargetMode="External"/><Relationship Id="rId5" Type="http://schemas.openxmlformats.org/officeDocument/2006/relationships/hyperlink" Target="https://www.wincalendar.com/kalender/Danmark/marts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178</Characters>
  <Application>Microsoft Office Word</Application>
  <DocSecurity>0</DocSecurity>
  <Lines>70</Lines>
  <Paragraphs>40</Paragraphs>
  <ScaleCrop>false</ScaleCrop>
  <Company>Sapro Systems</Company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februar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