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CA00" w14:textId="77777777" w:rsidR="009427DF" w:rsidRDefault="009427DF" w:rsidP="009427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27DF">
        <w:rPr>
          <w:rFonts w:ascii="Arial" w:hAnsi="Arial" w:cs="Arial"/>
          <w:color w:val="44546A" w:themeColor="text2"/>
          <w:sz w:val="30"/>
        </w:rPr>
        <w:t>April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427DF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9427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C58217" w14:textId="77777777" w:rsidR="009427DF" w:rsidRDefault="009427DF" w:rsidP="009427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427DF" w:rsidRPr="009427DF" w14:paraId="030256DD" w14:textId="77777777" w:rsidTr="009427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8BFA86" w14:textId="63EC0156" w:rsidR="009427DF" w:rsidRPr="009427DF" w:rsidRDefault="009427DF" w:rsidP="009427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27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7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"https://www.wincalendar.com/kalender/Danmark/marts-2023" \o "marts 2023" </w:instrText>
            </w:r>
            <w:r w:rsidRPr="009427DF">
              <w:rPr>
                <w:rFonts w:ascii="Arial" w:hAnsi="Arial" w:cs="Arial"/>
                <w:color w:val="345393"/>
                <w:sz w:val="16"/>
              </w:rPr>
            </w:r>
            <w:r w:rsidRPr="009427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7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9427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66F35" w14:textId="5B67EDD4" w:rsidR="009427DF" w:rsidRPr="009427DF" w:rsidRDefault="009427DF" w:rsidP="009427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7DF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C7F0A" w14:textId="6B70A49C" w:rsidR="009427DF" w:rsidRPr="009427DF" w:rsidRDefault="009427DF" w:rsidP="009427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9427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9427DF" w:rsidRPr="00DE6793" w14:paraId="26B26372" w14:textId="77777777" w:rsidTr="009427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B008E" w14:textId="77777777" w:rsidR="009427DF" w:rsidRPr="00DE6793" w:rsidRDefault="009427DF" w:rsidP="0094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10EC4" w14:textId="77777777" w:rsidR="009427DF" w:rsidRPr="00DE6793" w:rsidRDefault="009427DF" w:rsidP="0094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0367C" w14:textId="77777777" w:rsidR="009427DF" w:rsidRPr="00DE6793" w:rsidRDefault="009427DF" w:rsidP="0094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70D0D" w14:textId="77777777" w:rsidR="009427DF" w:rsidRPr="00DE6793" w:rsidRDefault="009427DF" w:rsidP="0094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CA9D3" w14:textId="77777777" w:rsidR="009427DF" w:rsidRPr="00DE6793" w:rsidRDefault="009427DF" w:rsidP="0094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BF877" w14:textId="77777777" w:rsidR="009427DF" w:rsidRPr="00DE6793" w:rsidRDefault="009427DF" w:rsidP="0094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7CDE3" w14:textId="77777777" w:rsidR="009427DF" w:rsidRPr="00DE6793" w:rsidRDefault="009427DF" w:rsidP="0094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427DF" w:rsidRPr="009427DF" w14:paraId="24F193C7" w14:textId="77777777" w:rsidTr="009427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0B167" w14:textId="77777777" w:rsidR="009427DF" w:rsidRPr="009427DF" w:rsidRDefault="00942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64129" w14:textId="77777777" w:rsidR="009427DF" w:rsidRPr="009427DF" w:rsidRDefault="00942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487E3" w14:textId="77777777" w:rsidR="009427DF" w:rsidRPr="009427DF" w:rsidRDefault="00942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4E7B9" w14:textId="77777777" w:rsidR="009427DF" w:rsidRPr="009427DF" w:rsidRDefault="00942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676D2" w14:textId="77777777" w:rsidR="009427DF" w:rsidRPr="009427DF" w:rsidRDefault="00942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C35C0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72661B08" w14:textId="06217543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91F34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65025130" w14:textId="1FC6D940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7DF" w:rsidRPr="009427DF" w14:paraId="31007DB0" w14:textId="77777777" w:rsidTr="009427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E2AE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5423357E" w14:textId="697ED525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527F8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45D0D216" w14:textId="12DBF8D1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0055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7CC3EFDD" w14:textId="413B17DB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5FD1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3E3FC0F5" w14:textId="418C7334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6D15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04E4081B" w14:textId="7564AB2A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07B6F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1684C12B" w14:textId="61F09E29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DC55A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7838AAE1" w14:textId="32BC4AC9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7DF" w:rsidRPr="009427DF" w14:paraId="1C8BB931" w14:textId="77777777" w:rsidTr="009427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1910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62CDC680" w14:textId="65D900B5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774C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701E341A" w14:textId="18B75794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92C6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109B8B7D" w14:textId="4F9870BB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28F6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357EC5B2" w14:textId="23F06B6E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001A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6A3117D5" w14:textId="596E4294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EF8E8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6C77F853" w14:textId="05F9EB92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3FBA5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7CD1ED5B" w14:textId="222FD751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7DF" w:rsidRPr="009427DF" w14:paraId="22442361" w14:textId="77777777" w:rsidTr="009427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CC09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05449EB5" w14:textId="36B9ABC7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1B41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0FDE18AD" w14:textId="6F432778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CBD4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0BB79A46" w14:textId="157885C6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3A84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084E3EB3" w14:textId="5888681E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14A7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62ED7304" w14:textId="574497D8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B7AF0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35F2DA74" w14:textId="025F4D0C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A16D6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3C5BA134" w14:textId="4247F7CC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7DF" w:rsidRPr="009427DF" w14:paraId="42DDCB4A" w14:textId="77777777" w:rsidTr="009427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89A2C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55CC314B" w14:textId="5E4B05C1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4FFD4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3238977C" w14:textId="53AF7AC0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E4EAA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7DD1C6E7" w14:textId="70D726F4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403F5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6E5882BB" w14:textId="1F1C7227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F3D8B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059AFB67" w14:textId="2F2893EA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D5ECE3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377D3ADB" w14:textId="3DA8C68D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D072DD" w14:textId="77777777" w:rsidR="009427DF" w:rsidRDefault="009427DF" w:rsidP="0094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27DF">
              <w:rPr>
                <w:rStyle w:val="WinCalendarHolidayBlue"/>
              </w:rPr>
              <w:t xml:space="preserve"> </w:t>
            </w:r>
          </w:p>
          <w:p w14:paraId="0DE91BD7" w14:textId="3FED75E4" w:rsidR="009427DF" w:rsidRPr="009427DF" w:rsidRDefault="00942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D542E2B" w14:textId="25E41C45" w:rsidR="009427DF" w:rsidRDefault="009427DF" w:rsidP="009427DF">
      <w:pPr>
        <w:jc w:val="right"/>
      </w:pPr>
      <w:r w:rsidRPr="009427DF">
        <w:rPr>
          <w:color w:val="666699"/>
          <w:sz w:val="16"/>
        </w:rPr>
        <w:t xml:space="preserve">Flere kalendere fra WinCalendar: </w:t>
      </w:r>
      <w:hyperlink r:id="rId6" w:history="1">
        <w:r w:rsidRPr="009427DF">
          <w:rPr>
            <w:rStyle w:val="Hyperlink"/>
            <w:color w:val="666699"/>
            <w:sz w:val="16"/>
          </w:rPr>
          <w:t>Maj</w:t>
        </w:r>
      </w:hyperlink>
      <w:r w:rsidRPr="009427DF">
        <w:rPr>
          <w:color w:val="666699"/>
          <w:sz w:val="16"/>
        </w:rPr>
        <w:t xml:space="preserve">, </w:t>
      </w:r>
      <w:hyperlink r:id="rId7" w:history="1">
        <w:r w:rsidRPr="009427DF">
          <w:rPr>
            <w:rStyle w:val="Hyperlink"/>
            <w:color w:val="666699"/>
            <w:sz w:val="16"/>
          </w:rPr>
          <w:t>Juni</w:t>
        </w:r>
      </w:hyperlink>
      <w:r w:rsidRPr="009427DF">
        <w:rPr>
          <w:color w:val="666699"/>
          <w:sz w:val="16"/>
        </w:rPr>
        <w:t xml:space="preserve">, </w:t>
      </w:r>
      <w:hyperlink r:id="rId8" w:history="1">
        <w:r w:rsidRPr="009427DF">
          <w:rPr>
            <w:rStyle w:val="Hyperlink"/>
            <w:color w:val="666699"/>
            <w:sz w:val="16"/>
          </w:rPr>
          <w:t>Juli</w:t>
        </w:r>
      </w:hyperlink>
    </w:p>
    <w:sectPr w:rsidR="009427DF" w:rsidSect="009427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7DF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D133"/>
  <w15:chartTrackingRefBased/>
  <w15:docId w15:val="{8698C0F5-C9A2-4172-8AAF-1C1B5ABC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27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27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27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27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27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27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2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3" TargetMode="External"/><Relationship Id="rId5" Type="http://schemas.openxmlformats.org/officeDocument/2006/relationships/hyperlink" Target="https://www.wincalendar.com/kalender/Danmark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221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Blank kalender Udskrivbar kalender</dc:title>
  <dc:subject>Kalender april 2023</dc:subject>
  <dc:creator>WinCalendar.com</dc:creator>
  <cp:keywords>Kalender Word, Kalender april 2023, DK Kalender</cp:keywords>
  <dc:description/>
  <cp:lastModifiedBy>Kenny Garcia</cp:lastModifiedBy>
  <cp:revision>1</cp:revision>
  <dcterms:created xsi:type="dcterms:W3CDTF">2023-11-27T17:34:00Z</dcterms:created>
  <dcterms:modified xsi:type="dcterms:W3CDTF">2023-11-27T17:35:00Z</dcterms:modified>
  <cp:category>kalender tom kalendar</cp:category>
</cp:coreProperties>
</file>