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8D81" w14:textId="77777777" w:rsidR="00D61D34" w:rsidRDefault="00D61D34" w:rsidP="00D61D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D34">
        <w:rPr>
          <w:rFonts w:ascii="Arial" w:hAnsi="Arial" w:cs="Arial"/>
          <w:color w:val="44546A" w:themeColor="text2"/>
          <w:sz w:val="30"/>
        </w:rPr>
        <w:t>Februar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61D34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D61D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05956A" w14:textId="77777777" w:rsidR="00D61D34" w:rsidRDefault="00D61D34" w:rsidP="00D61D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1D34" w:rsidRPr="00D61D34" w14:paraId="7FC8014D" w14:textId="77777777" w:rsidTr="00D61D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8EC731" w14:textId="7B02394F" w:rsidR="00D61D34" w:rsidRPr="00D61D34" w:rsidRDefault="00D61D34" w:rsidP="00D61D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D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D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D61D34">
              <w:rPr>
                <w:rFonts w:ascii="Arial" w:hAnsi="Arial" w:cs="Arial"/>
                <w:color w:val="345393"/>
                <w:sz w:val="16"/>
              </w:rPr>
            </w:r>
            <w:r w:rsidRPr="00D61D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D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D61D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5FF2C" w14:textId="7A462751" w:rsidR="00D61D34" w:rsidRPr="00D61D34" w:rsidRDefault="00D61D34" w:rsidP="00D61D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D34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AC944" w14:textId="399DEAD1" w:rsidR="00D61D34" w:rsidRPr="00D61D34" w:rsidRDefault="00D61D34" w:rsidP="00D61D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3" w:history="1">
              <w:r w:rsidRPr="00D61D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D61D34" w:rsidRPr="00DE6793" w14:paraId="7DCB41AF" w14:textId="77777777" w:rsidTr="00D61D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6F1BE" w14:textId="77777777" w:rsidR="00D61D34" w:rsidRPr="00DE6793" w:rsidRDefault="00D61D34" w:rsidP="00D6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4C8C9" w14:textId="77777777" w:rsidR="00D61D34" w:rsidRPr="00DE6793" w:rsidRDefault="00D61D34" w:rsidP="00D6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79ACB" w14:textId="77777777" w:rsidR="00D61D34" w:rsidRPr="00DE6793" w:rsidRDefault="00D61D34" w:rsidP="00D6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A1412" w14:textId="77777777" w:rsidR="00D61D34" w:rsidRPr="00DE6793" w:rsidRDefault="00D61D34" w:rsidP="00D6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C478" w14:textId="77777777" w:rsidR="00D61D34" w:rsidRPr="00DE6793" w:rsidRDefault="00D61D34" w:rsidP="00D6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DF67A" w14:textId="77777777" w:rsidR="00D61D34" w:rsidRPr="00DE6793" w:rsidRDefault="00D61D34" w:rsidP="00D6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579B7" w14:textId="77777777" w:rsidR="00D61D34" w:rsidRPr="00DE6793" w:rsidRDefault="00D61D34" w:rsidP="00D6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61D34" w:rsidRPr="00D61D34" w14:paraId="643EE45A" w14:textId="77777777" w:rsidTr="00D61D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0D30A" w14:textId="77777777" w:rsidR="00D61D34" w:rsidRPr="00D61D34" w:rsidRDefault="00D61D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E86C4" w14:textId="77777777" w:rsidR="00D61D34" w:rsidRPr="00D61D34" w:rsidRDefault="00D61D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C2C7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26496808" w14:textId="389EFEA5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23678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5B03FCC3" w14:textId="608C2708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4CC5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23176D15" w14:textId="64B08E41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9C741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7A94F18C" w14:textId="2AE416C2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0BEA5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06A432D6" w14:textId="286DB3A0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D34" w:rsidRPr="00D61D34" w14:paraId="57D58F54" w14:textId="77777777" w:rsidTr="00D6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7924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1EC0BDB3" w14:textId="32EE784A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71E0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4BDB26E9" w14:textId="11F90DC8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9C22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49AD0E51" w14:textId="7F275089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F91E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39504DF5" w14:textId="7CF7860F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B944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14B026EB" w14:textId="0B07BD8E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33C7E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3DAA2320" w14:textId="677346E2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9C531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2FC5F1AF" w14:textId="7BE4994B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D34" w:rsidRPr="00D61D34" w14:paraId="798AEBF0" w14:textId="77777777" w:rsidTr="00D6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3942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0E5D7308" w14:textId="3C6E8E7E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1BC1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14471B1C" w14:textId="2B6A8FBD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19D8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029CAF63" w14:textId="084A89A4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975C0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52DB6D2F" w14:textId="42DF2EF6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9406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492DE736" w14:textId="76C70D2E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991E7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3D54DA5A" w14:textId="4DA87CD3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CA43B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4D921DB8" w14:textId="76EF304B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D34" w:rsidRPr="00D61D34" w14:paraId="4C1FE1B0" w14:textId="77777777" w:rsidTr="00D6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C29D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1420E07E" w14:textId="52D5565B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B432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5B52ED99" w14:textId="175CEDE9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157B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0964A242" w14:textId="5250D6FA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789F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59653DC4" w14:textId="6EC8CF4C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2C6B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2EAED9B0" w14:textId="3AB1266E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F9342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6D58513E" w14:textId="08E0D247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5C37F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3A7F9911" w14:textId="08F11DED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D34" w:rsidRPr="00D61D34" w14:paraId="30AF71D7" w14:textId="77777777" w:rsidTr="00D61D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C6907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7A46C7F8" w14:textId="4EF9B408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27B1A" w14:textId="77777777" w:rsidR="00D61D34" w:rsidRDefault="00D61D34" w:rsidP="00D6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D34">
              <w:rPr>
                <w:rStyle w:val="WinCalendarHolidayBlue"/>
              </w:rPr>
              <w:t xml:space="preserve"> </w:t>
            </w:r>
          </w:p>
          <w:p w14:paraId="26955E31" w14:textId="2BD60E61" w:rsidR="00D61D34" w:rsidRPr="00D61D34" w:rsidRDefault="00D61D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DE2E9F" w14:textId="77777777" w:rsidR="00D61D34" w:rsidRPr="00D61D34" w:rsidRDefault="00D61D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235CDD" w14:textId="4AF02C5E" w:rsidR="00D61D34" w:rsidRDefault="00D61D34" w:rsidP="00D61D34">
      <w:pPr>
        <w:jc w:val="right"/>
      </w:pPr>
      <w:r w:rsidRPr="00D61D34">
        <w:rPr>
          <w:color w:val="666699"/>
          <w:sz w:val="16"/>
        </w:rPr>
        <w:t xml:space="preserve">Flere kalendere: </w:t>
      </w:r>
      <w:hyperlink r:id="rId6" w:history="1">
        <w:r w:rsidRPr="00D61D34">
          <w:rPr>
            <w:rStyle w:val="Hyperlink"/>
            <w:color w:val="666699"/>
            <w:sz w:val="16"/>
          </w:rPr>
          <w:t>Marts</w:t>
        </w:r>
      </w:hyperlink>
      <w:r w:rsidRPr="00D61D34">
        <w:rPr>
          <w:color w:val="666699"/>
          <w:sz w:val="16"/>
        </w:rPr>
        <w:t xml:space="preserve">, </w:t>
      </w:r>
      <w:hyperlink r:id="rId7" w:history="1">
        <w:r w:rsidRPr="00D61D34">
          <w:rPr>
            <w:rStyle w:val="Hyperlink"/>
            <w:color w:val="666699"/>
            <w:sz w:val="16"/>
          </w:rPr>
          <w:t>April</w:t>
        </w:r>
      </w:hyperlink>
      <w:r w:rsidRPr="00D61D34">
        <w:rPr>
          <w:color w:val="666699"/>
          <w:sz w:val="16"/>
        </w:rPr>
        <w:t xml:space="preserve">, </w:t>
      </w:r>
      <w:hyperlink r:id="rId8" w:history="1">
        <w:r w:rsidRPr="00D61D34">
          <w:rPr>
            <w:rStyle w:val="Hyperlink"/>
            <w:color w:val="666699"/>
            <w:sz w:val="16"/>
          </w:rPr>
          <w:t>2024</w:t>
        </w:r>
      </w:hyperlink>
    </w:p>
    <w:sectPr w:rsidR="00D61D34" w:rsidSect="00D61D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1D34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B650"/>
  <w15:chartTrackingRefBased/>
  <w15:docId w15:val="{157126D8-9BC2-4A0C-A617-D621140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D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D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D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D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1D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1D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3" TargetMode="External"/><Relationship Id="rId5" Type="http://schemas.openxmlformats.org/officeDocument/2006/relationships/hyperlink" Target="https://www.wincalendar.com/kalender/Danmark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211</Characters>
  <Application>Microsoft Office Word</Application>
  <DocSecurity>0</DocSecurity>
  <Lines>74</Lines>
  <Paragraphs>40</Paragraphs>
  <ScaleCrop>false</ScaleCrop>
  <Company>WinCalendar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2023 Blank kalender Udskrivbar kalender</dc:title>
  <dc:subject>Kalender februar 2023</dc:subject>
  <dc:creator>WinCalendar.com</dc:creator>
  <cp:keywords>Kalender Word, Kalender februar 2023, DK 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tom kalendar</cp:category>
</cp:coreProperties>
</file>