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876B" w14:textId="77777777" w:rsidR="00AB3387" w:rsidRDefault="00AB3387" w:rsidP="00AB33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3387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AB338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B33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B338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4437530" w14:textId="77777777" w:rsidR="00AB3387" w:rsidRDefault="00AB3387" w:rsidP="00AB33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B3387" w:rsidRPr="00AB3387" w14:paraId="574FC1AB" w14:textId="77777777" w:rsidTr="00AB33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746007" w14:textId="0E2EAEDF" w:rsidR="00AB3387" w:rsidRPr="00AB3387" w:rsidRDefault="00AB3387" w:rsidP="00AB33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33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"https://www.wincalendar.com/kalender/Deutschland/November-2028" \o "November 2028" </w:instrText>
            </w:r>
            <w:r w:rsidRPr="00AB3387">
              <w:rPr>
                <w:rFonts w:ascii="Arial" w:hAnsi="Arial" w:cs="Arial"/>
                <w:color w:val="345393"/>
                <w:sz w:val="16"/>
              </w:rPr>
            </w:r>
            <w:r w:rsidRPr="00AB33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B33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B9AC6" w14:textId="4188C1D6" w:rsidR="00AB3387" w:rsidRPr="00AB3387" w:rsidRDefault="00AB3387" w:rsidP="00AB33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87">
              <w:rPr>
                <w:rFonts w:ascii="Arial" w:hAnsi="Arial" w:cs="Arial"/>
                <w:b/>
                <w:color w:val="25478B"/>
                <w:sz w:val="32"/>
              </w:rPr>
              <w:t>Dezember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D2E22" w14:textId="615629A6" w:rsidR="00AB3387" w:rsidRPr="00AB3387" w:rsidRDefault="00AB3387" w:rsidP="00AB33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9" w:history="1">
              <w:r w:rsidRPr="00AB33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AB3387" w:rsidRPr="003D3F2D" w14:paraId="4289DFC9" w14:textId="77777777" w:rsidTr="00AB33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59C82" w14:textId="77777777" w:rsidR="00AB3387" w:rsidRPr="003D3F2D" w:rsidRDefault="00AB3387" w:rsidP="00AB3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1E379" w14:textId="77777777" w:rsidR="00AB3387" w:rsidRPr="003D3F2D" w:rsidRDefault="00AB3387" w:rsidP="00AB3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04DEE" w14:textId="77777777" w:rsidR="00AB3387" w:rsidRPr="003D3F2D" w:rsidRDefault="00AB3387" w:rsidP="00AB3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A8D68" w14:textId="77777777" w:rsidR="00AB3387" w:rsidRPr="003D3F2D" w:rsidRDefault="00AB3387" w:rsidP="00AB3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FC8D8" w14:textId="77777777" w:rsidR="00AB3387" w:rsidRPr="003D3F2D" w:rsidRDefault="00AB3387" w:rsidP="00AB3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8B5E7" w14:textId="77777777" w:rsidR="00AB3387" w:rsidRPr="003D3F2D" w:rsidRDefault="00AB3387" w:rsidP="00AB3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71192" w14:textId="77777777" w:rsidR="00AB3387" w:rsidRPr="003D3F2D" w:rsidRDefault="00AB3387" w:rsidP="00AB3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387" w:rsidRPr="00AB3387" w14:paraId="3685CAA7" w14:textId="77777777" w:rsidTr="00AB33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70D58" w14:textId="77777777" w:rsidR="00AB3387" w:rsidRPr="00AB3387" w:rsidRDefault="00AB3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B488A" w14:textId="77777777" w:rsidR="00AB3387" w:rsidRPr="00AB3387" w:rsidRDefault="00AB3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56C8A" w14:textId="77777777" w:rsidR="00AB3387" w:rsidRPr="00AB3387" w:rsidRDefault="00AB3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65EA2" w14:textId="77777777" w:rsidR="00AB3387" w:rsidRPr="00AB3387" w:rsidRDefault="00AB3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ECBF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0C88BCAA" w14:textId="77A7B59B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B0116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323F73A8" w14:textId="23FD5BE4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AA841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35BD3422" w14:textId="262578DE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387" w:rsidRPr="00AB3387" w14:paraId="44C562E0" w14:textId="77777777" w:rsidTr="00AB33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86CA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613F332F" w14:textId="763583A7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9D96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76A454E0" w14:textId="2827ED98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8734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05E62B40" w14:textId="10F45445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8DB9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63169460" w14:textId="3ABC88D8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292A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630D1CFD" w14:textId="747BE871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00856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5CA5E8DE" w14:textId="6BE522AC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17857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29E4ACC9" w14:textId="74FC9BCA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387" w:rsidRPr="00AB3387" w14:paraId="6969873C" w14:textId="77777777" w:rsidTr="00AB33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C39B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364473DA" w14:textId="5FA26111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6D87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2A4351C0" w14:textId="14C709DF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605D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74E8EC87" w14:textId="4DC0B2C0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8E59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39898353" w14:textId="47FBD036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B7EF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234EE8CD" w14:textId="2CB4A0EF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3C5AF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020355B0" w14:textId="06330DC4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FD763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3CBE3E51" w14:textId="78E3AE3A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387" w:rsidRPr="00AB3387" w14:paraId="491D2828" w14:textId="77777777" w:rsidTr="00AB33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FFE3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17E5BD79" w14:textId="7C16D597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CFE90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6D156BC5" w14:textId="74C16F05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0063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0F67E227" w14:textId="424EBBF2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CD73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184DAF5E" w14:textId="7954CF1F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8F61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7125F26B" w14:textId="5EC891E9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B3D9B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2C167546" w14:textId="4493601E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B8529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61C4772F" w14:textId="49D753ED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387" w:rsidRPr="00AB3387" w14:paraId="3630883A" w14:textId="77777777" w:rsidTr="00AB33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85AFD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0219DD94" w14:textId="08F05C7A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AECBD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4451ED33" w14:textId="296744E6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44439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6FD49F96" w14:textId="78E90FE9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3DA83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1F7875A8" w14:textId="448A0BCF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3D3F1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0A1F7B79" w14:textId="6C12DD61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45A48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00E80BCF" w14:textId="35A68836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5BB788" w14:textId="77777777" w:rsidR="00AB3387" w:rsidRDefault="00AB3387" w:rsidP="00AB3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387">
              <w:rPr>
                <w:rStyle w:val="WinCalendarHolidayBlue"/>
              </w:rPr>
              <w:t xml:space="preserve"> </w:t>
            </w:r>
          </w:p>
          <w:p w14:paraId="302FD5F9" w14:textId="17C84DC2" w:rsidR="00AB3387" w:rsidRPr="00AB3387" w:rsidRDefault="00AB3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83B4710" w14:textId="30C297D3" w:rsidR="00AB3387" w:rsidRDefault="00AB3387" w:rsidP="00AB3387">
      <w:pPr>
        <w:jc w:val="right"/>
      </w:pPr>
      <w:r w:rsidRPr="00AB3387">
        <w:rPr>
          <w:color w:val="666699"/>
          <w:sz w:val="16"/>
        </w:rPr>
        <w:t xml:space="preserve">Mehr Kalender:  </w:t>
      </w:r>
      <w:hyperlink r:id="rId6" w:history="1">
        <w:r w:rsidRPr="00AB3387">
          <w:rPr>
            <w:rStyle w:val="Hyperlink"/>
            <w:color w:val="666699"/>
            <w:sz w:val="16"/>
          </w:rPr>
          <w:t>Januar</w:t>
        </w:r>
      </w:hyperlink>
      <w:r w:rsidRPr="00AB3387">
        <w:rPr>
          <w:color w:val="666699"/>
          <w:sz w:val="16"/>
        </w:rPr>
        <w:t xml:space="preserve">, </w:t>
      </w:r>
      <w:hyperlink r:id="rId7" w:history="1">
        <w:r w:rsidRPr="00AB3387">
          <w:rPr>
            <w:rStyle w:val="Hyperlink"/>
            <w:color w:val="666699"/>
            <w:sz w:val="16"/>
          </w:rPr>
          <w:t>Februar</w:t>
        </w:r>
      </w:hyperlink>
      <w:r w:rsidRPr="00AB3387">
        <w:rPr>
          <w:color w:val="666699"/>
          <w:sz w:val="16"/>
        </w:rPr>
        <w:t xml:space="preserve">, </w:t>
      </w:r>
      <w:hyperlink r:id="rId8" w:history="1">
        <w:r w:rsidRPr="00AB3387">
          <w:rPr>
            <w:rStyle w:val="Hyperlink"/>
            <w:color w:val="666699"/>
            <w:sz w:val="16"/>
          </w:rPr>
          <w:t>2024</w:t>
        </w:r>
      </w:hyperlink>
    </w:p>
    <w:sectPr w:rsidR="00AB3387" w:rsidSect="00AB33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387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9263"/>
  <w15:chartTrackingRefBased/>
  <w15:docId w15:val="{C9764510-D8D6-499D-A2D7-AF3878DE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3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3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3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3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33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33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3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9" TargetMode="External"/><Relationship Id="rId5" Type="http://schemas.openxmlformats.org/officeDocument/2006/relationships/hyperlink" Target="https://www.wincalendar.com/kalender/Deutschland/Jan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2028 Leeres Kalender Druckbarer Kalener</dc:title>
  <dc:subject>Kalender 2028 Dezember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