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65DF9" w:rsidRDefault="00765DF9" w:rsidP="00765D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5DF9">
        <w:rPr>
          <w:rFonts w:ascii="Arial" w:hAnsi="Arial" w:cs="Arial"/>
          <w:color w:val="44546A" w:themeColor="text2"/>
          <w:sz w:val="30"/>
        </w:rPr>
        <w:t>See väike 2023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765DF9">
        <w:rPr>
          <w:rFonts w:ascii="Arial" w:hAnsi="Arial" w:cs="Arial"/>
          <w:color w:val="4672A8"/>
          <w:sz w:val="18"/>
        </w:rPr>
        <w:t xml:space="preserve">See väike 2023 kalender on ideaalne redigeerimiseks.  Laaditi alla </w:t>
      </w:r>
      <w:hyperlink r:id="rId4" w:history="1">
        <w:r w:rsidRPr="00765D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  <w:r>
        <w:br w:type="page"/>
      </w: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  <w:r>
        <w:br w:type="page"/>
      </w: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  <w:r>
        <w:br w:type="page"/>
      </w: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  <w:r>
        <w:br w:type="page"/>
      </w: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  <w:r>
        <w:br w:type="page"/>
      </w: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 2023"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2023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p w:rsidR="00765DF9" w:rsidRDefault="00765DF9" w:rsidP="00765DF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5DF9" w:rsidRPr="00765DF9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765D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DF9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DF9" w:rsidRPr="00765DF9" w:rsidRDefault="00765DF9" w:rsidP="00765D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5D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D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765DF9">
              <w:rPr>
                <w:rFonts w:ascii="Arial" w:hAnsi="Arial" w:cs="Arial"/>
                <w:color w:val="345393"/>
                <w:sz w:val="16"/>
              </w:rPr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D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2024 ►</w:t>
            </w:r>
            <w:r w:rsidRPr="00765D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5DF9" w:rsidRPr="000C002F" w:rsidTr="00765D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DF9" w:rsidRPr="000C002F" w:rsidRDefault="00765DF9" w:rsidP="00765D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DF9" w:rsidRPr="00765DF9" w:rsidRDefault="00765DF9" w:rsidP="00765D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  <w:tr w:rsidR="00765DF9" w:rsidRPr="00765DF9" w:rsidTr="00765DF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5DF9" w:rsidRDefault="00765DF9" w:rsidP="00765D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65DF9">
              <w:rPr>
                <w:rStyle w:val="WinCalendarHolidayBlue"/>
              </w:rPr>
              <w:t xml:space="preserve"> </w:t>
            </w:r>
          </w:p>
          <w:p w:rsidR="00765DF9" w:rsidRPr="00765DF9" w:rsidRDefault="00765DF9" w:rsidP="00765DF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65DF9" w:rsidRDefault="00765DF9" w:rsidP="00765DF9">
      <w:pPr>
        <w:spacing w:after="0" w:line="240" w:lineRule="auto"/>
      </w:pPr>
    </w:p>
    <w:sectPr w:rsidR="00765DF9" w:rsidSect="00765DF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DF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5DD-6475-4889-9144-B972268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D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D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D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D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5D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5D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2789</Characters>
  <Application>Microsoft Office Word</Application>
  <DocSecurity>0</DocSecurity>
  <Lines>2789</Lines>
  <Paragraphs>1378</Paragraphs>
  <ScaleCrop>false</ScaleCrop>
  <Company>WinCalendar.com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 tühi</dc:title>
  <dc:subject>Kalender šabloon - Eesti tühi</dc:subject>
  <dc:creator>Sapro Systems</dc:creator>
  <cp:keywords>Kalendri mall 2023,Kalender</cp:keywords>
  <dc:description/>
  <cp:lastModifiedBy>Kenny Garcia</cp:lastModifiedBy>
  <cp:revision>1</cp:revision>
  <dcterms:created xsi:type="dcterms:W3CDTF">2023-11-27T20:52:00Z</dcterms:created>
  <dcterms:modified xsi:type="dcterms:W3CDTF">2023-11-27T20:53:00Z</dcterms:modified>
  <cp:category>Kalender šabloon</cp:category>
</cp:coreProperties>
</file>