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D673EE" w14:textId="77777777" w:rsidR="00EC1929" w:rsidRDefault="00EC1929" w:rsidP="00EC192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C1929">
        <w:rPr>
          <w:rFonts w:ascii="Arial" w:hAnsi="Arial" w:cs="Arial"/>
          <w:color w:val="44546A" w:themeColor="text2"/>
          <w:sz w:val="30"/>
        </w:rPr>
        <w:t>Veebruar 2027</w:t>
      </w:r>
      <w:r>
        <w:rPr>
          <w:rFonts w:ascii="Arial" w:hAnsi="Arial" w:cs="Arial"/>
          <w:color w:val="44546A" w:themeColor="text2"/>
          <w:sz w:val="30"/>
        </w:rPr>
        <w:br/>
      </w:r>
      <w:r w:rsidRPr="00EC1929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EC192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C1929" w:rsidRPr="00EC1929" w14:paraId="0DC47D90" w14:textId="77777777" w:rsidTr="00EC192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E02C872" w14:textId="000FD7A3" w:rsidR="00EC1929" w:rsidRPr="00EC1929" w:rsidRDefault="00EC1929" w:rsidP="00EC192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C192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C192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"https://www.wincalendar.com/Eesti/kalender/jaanuar-2027" \o "jaanuar 2027" </w:instrText>
            </w:r>
            <w:r w:rsidRPr="00EC1929">
              <w:rPr>
                <w:rFonts w:ascii="Arial" w:hAnsi="Arial" w:cs="Arial"/>
                <w:color w:val="345393"/>
                <w:sz w:val="16"/>
              </w:rPr>
            </w:r>
            <w:r w:rsidRPr="00EC192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C192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Jaan 2027</w:t>
            </w:r>
            <w:r w:rsidRPr="00EC192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089F85" w14:textId="46088FB7" w:rsidR="00EC1929" w:rsidRPr="00EC1929" w:rsidRDefault="00EC1929" w:rsidP="00EC192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C1929">
              <w:rPr>
                <w:rFonts w:ascii="Arial" w:hAnsi="Arial" w:cs="Arial"/>
                <w:b/>
                <w:color w:val="25478B"/>
                <w:sz w:val="32"/>
              </w:rPr>
              <w:t>veebruar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EB951E" w14:textId="14421411" w:rsidR="00EC1929" w:rsidRPr="00EC1929" w:rsidRDefault="00EC1929" w:rsidP="00EC192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ärts 2027" w:history="1">
              <w:r w:rsidRPr="00EC192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Märts 2027 ►</w:t>
              </w:r>
            </w:hyperlink>
          </w:p>
        </w:tc>
      </w:tr>
      <w:tr w:rsidR="00EC1929" w:rsidRPr="003D3F2D" w14:paraId="74223461" w14:textId="77777777" w:rsidTr="00EC192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11B2BD" w14:textId="77777777" w:rsidR="00EC1929" w:rsidRPr="003D3F2D" w:rsidRDefault="00EC1929" w:rsidP="00EC19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02C3B2" w14:textId="77777777" w:rsidR="00EC1929" w:rsidRPr="003D3F2D" w:rsidRDefault="00EC1929" w:rsidP="00EC19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1A3EA1" w14:textId="77777777" w:rsidR="00EC1929" w:rsidRPr="003D3F2D" w:rsidRDefault="00EC1929" w:rsidP="00EC19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E1A4D2" w14:textId="77777777" w:rsidR="00EC1929" w:rsidRPr="003D3F2D" w:rsidRDefault="00EC1929" w:rsidP="00EC19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7CC95C" w14:textId="77777777" w:rsidR="00EC1929" w:rsidRPr="003D3F2D" w:rsidRDefault="00EC1929" w:rsidP="00EC19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458353" w14:textId="77777777" w:rsidR="00EC1929" w:rsidRPr="003D3F2D" w:rsidRDefault="00EC1929" w:rsidP="00EC19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CBC3C6" w14:textId="77777777" w:rsidR="00EC1929" w:rsidRPr="003D3F2D" w:rsidRDefault="00EC1929" w:rsidP="00EC19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EC1929" w:rsidRPr="00EC1929" w14:paraId="432ED686" w14:textId="77777777" w:rsidTr="00EC1929">
        <w:trPr>
          <w:cantSplit/>
          <w:trHeight w:val="163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490A1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4506E18F" w14:textId="4E06987B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D52A8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30764488" w14:textId="25FD6A8C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27053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7ED76B99" w14:textId="7C88A9AE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F8DC9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40E73F98" w14:textId="06FBDA3A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CB796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708FA9E7" w14:textId="2F1EF9AA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7E1CD2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142C0779" w14:textId="49FBE49C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CAA9D9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1985F5AE" w14:textId="04249090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1929" w:rsidRPr="00EC1929" w14:paraId="4318196C" w14:textId="77777777" w:rsidTr="00EC1929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58C21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55C22C69" w14:textId="3EE2B2E3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77408B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3A469851" w14:textId="7C0D8369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AE032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716C7737" w14:textId="52F3CF77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4FFD1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0362D911" w14:textId="1527C172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D7F10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3DEC300E" w14:textId="5946C0C1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E5CF83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742CF520" w14:textId="3FE03F36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4670F3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4615883B" w14:textId="4356A6B6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1929" w:rsidRPr="00EC1929" w14:paraId="52B2032C" w14:textId="77777777" w:rsidTr="00EC1929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A4F03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642FE69D" w14:textId="1F681C81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02169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022DC997" w14:textId="2456113D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05DDF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2D3DE065" w14:textId="756E8139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B9A56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6D07FD57" w14:textId="2AFDF8B9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377C1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0FFDFAE3" w14:textId="459CB9DF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87961A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0200C0B3" w14:textId="3C65F57D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69F157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356083EE" w14:textId="2296272F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1929" w:rsidRPr="00EC1929" w14:paraId="5B96CD89" w14:textId="77777777" w:rsidTr="00EC1929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380A5D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6CB5A489" w14:textId="7C5C8A71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CAE7D6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3E89AEE5" w14:textId="51F24842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2A7604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0CDA64D1" w14:textId="412CF11B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07BC5E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70448BAF" w14:textId="1BFE7629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68F7B7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3FE620E6" w14:textId="1FD221D7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2A3B8C8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74818BC3" w14:textId="64F413AD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69813E3" w14:textId="77777777" w:rsidR="00EC1929" w:rsidRDefault="00EC1929" w:rsidP="00EC19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C1929">
              <w:rPr>
                <w:rStyle w:val="WinCalendarHolidayBlue"/>
              </w:rPr>
              <w:t xml:space="preserve"> </w:t>
            </w:r>
          </w:p>
          <w:p w14:paraId="107B0C62" w14:textId="5DF47778" w:rsidR="00EC1929" w:rsidRPr="00EC1929" w:rsidRDefault="00EC192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4D98C29" w14:textId="759AEF98" w:rsidR="00EC1929" w:rsidRDefault="00EC1929" w:rsidP="00EC1929">
      <w:pPr>
        <w:jc w:val="right"/>
      </w:pPr>
      <w:r w:rsidRPr="00EC1929">
        <w:rPr>
          <w:color w:val="666699"/>
          <w:sz w:val="16"/>
        </w:rPr>
        <w:t xml:space="preserve">Veel kalendreid: </w:t>
      </w:r>
      <w:hyperlink r:id="rId6" w:history="1">
        <w:r w:rsidRPr="00EC1929">
          <w:rPr>
            <w:rStyle w:val="Hyperlink"/>
            <w:color w:val="666699"/>
            <w:sz w:val="16"/>
          </w:rPr>
          <w:t>Märts 2027</w:t>
        </w:r>
      </w:hyperlink>
      <w:r w:rsidRPr="00EC1929">
        <w:rPr>
          <w:color w:val="666699"/>
          <w:sz w:val="16"/>
        </w:rPr>
        <w:t xml:space="preserve">, </w:t>
      </w:r>
      <w:hyperlink r:id="rId7" w:history="1">
        <w:r w:rsidRPr="00EC1929">
          <w:rPr>
            <w:rStyle w:val="Hyperlink"/>
            <w:color w:val="666699"/>
            <w:sz w:val="16"/>
          </w:rPr>
          <w:t>Apr 2027</w:t>
        </w:r>
      </w:hyperlink>
      <w:r w:rsidRPr="00EC1929">
        <w:rPr>
          <w:color w:val="666699"/>
          <w:sz w:val="16"/>
        </w:rPr>
        <w:t xml:space="preserve">, </w:t>
      </w:r>
      <w:hyperlink r:id="rId8" w:history="1">
        <w:r w:rsidRPr="00EC1929">
          <w:rPr>
            <w:rStyle w:val="Hyperlink"/>
            <w:color w:val="666699"/>
            <w:sz w:val="16"/>
          </w:rPr>
          <w:t>2024</w:t>
        </w:r>
      </w:hyperlink>
    </w:p>
    <w:sectPr w:rsidR="00EC1929" w:rsidSect="00EC192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92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29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CFF56A"/>
  <w15:chartTrackingRefBased/>
  <w15:docId w15:val="{33767A49-C823-4A0A-BA16-65AE418D6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C192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C192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C192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C192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C192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C192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C192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19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aprill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marts-2027" TargetMode="External"/><Relationship Id="rId5" Type="http://schemas.openxmlformats.org/officeDocument/2006/relationships/hyperlink" Target="https://www.wincalendar.com/Eesti/kalender/marts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179</Characters>
  <Application>Microsoft Office Word</Application>
  <DocSecurity>0</DocSecurity>
  <Lines>70</Lines>
  <Paragraphs>40</Paragraphs>
  <ScaleCrop>false</ScaleCrop>
  <Company>Sapro Systems</Company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veebruar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šabloon</cp:category>
</cp:coreProperties>
</file>