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D47C68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D47C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Kalender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D47C68" w:rsidRDefault="00D47C68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hyperlink r:id="rId7" w:history="1">
              <w:r w:rsidRPr="00D47C68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WinCalendar.com-i</w:t>
              </w:r>
            </w:hyperlink>
            <w:r w:rsidRPr="00D47C68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 luba</w:t>
            </w:r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D47C6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JAANUAR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VEEBRUAR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MÄRTS</w:t>
            </w:r>
          </w:p>
        </w:tc>
      </w:tr>
      <w:tr w:rsidR="00CB75AE" w:rsidRPr="0091671F" w:rsidTr="00D47C6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D47C68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D47C68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D47C6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JUUNI</w:t>
            </w:r>
          </w:p>
        </w:tc>
      </w:tr>
      <w:tr w:rsidR="00CB75AE" w:rsidRPr="0091671F" w:rsidTr="00D47C6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D47C68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D47C6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JUULI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</w:tr>
      <w:tr w:rsidR="00CB75AE" w:rsidRPr="0091671F" w:rsidTr="00D47C6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D47C68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D47C68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OKTOOBER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D47C68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DETSEMBER</w:t>
            </w:r>
          </w:p>
        </w:tc>
      </w:tr>
      <w:tr w:rsidR="00CB75AE" w:rsidRPr="0091671F" w:rsidTr="00D47C68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D47C6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D47C68" w:rsidRDefault="00D47C68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47C6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D47C68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D47C68" w:rsidP="00D47C68">
      <w:pPr>
        <w:pStyle w:val="NoSpacing"/>
        <w:ind w:right="540"/>
        <w:jc w:val="right"/>
        <w:rPr>
          <w:color w:val="204066"/>
          <w:sz w:val="22"/>
        </w:rPr>
      </w:pPr>
      <w:r w:rsidRPr="00D47C68">
        <w:rPr>
          <w:color w:val="666699"/>
          <w:sz w:val="16"/>
        </w:rPr>
        <w:t xml:space="preserve">Veel vabade kalendrite mallid: </w:t>
      </w:r>
      <w:hyperlink r:id="rId8" w:history="1">
        <w:r w:rsidRPr="00D47C68">
          <w:rPr>
            <w:rStyle w:val="Hyperlink"/>
            <w:color w:val="666699"/>
            <w:sz w:val="16"/>
          </w:rPr>
          <w:t>2024 Kalender</w:t>
        </w:r>
      </w:hyperlink>
      <w:r w:rsidRPr="00D47C68">
        <w:rPr>
          <w:color w:val="666699"/>
          <w:sz w:val="16"/>
        </w:rPr>
        <w:t xml:space="preserve">, </w:t>
      </w:r>
      <w:hyperlink r:id="rId9" w:history="1">
        <w:r w:rsidRPr="00D47C68">
          <w:rPr>
            <w:rStyle w:val="Hyperlink"/>
            <w:color w:val="666699"/>
            <w:sz w:val="16"/>
          </w:rPr>
          <w:t>printimiseks kalender</w:t>
        </w:r>
      </w:hyperlink>
      <w:r w:rsidRPr="00D47C68">
        <w:rPr>
          <w:color w:val="666699"/>
          <w:sz w:val="16"/>
        </w:rPr>
        <w:t xml:space="preserve">, </w:t>
      </w:r>
      <w:hyperlink r:id="rId10" w:history="1">
        <w:r w:rsidRPr="00D47C68">
          <w:rPr>
            <w:rStyle w:val="Hyperlink"/>
            <w:color w:val="666699"/>
            <w:sz w:val="16"/>
          </w:rPr>
          <w:t>Puhkusekalender</w:t>
        </w:r>
      </w:hyperlink>
    </w:p>
    <w:sectPr w:rsidR="00AF26B2" w:rsidRPr="0091671F" w:rsidSect="00D47C68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47C68" w:rsidRDefault="00D47C68">
      <w:r>
        <w:separator/>
      </w:r>
    </w:p>
  </w:endnote>
  <w:endnote w:type="continuationSeparator" w:id="0">
    <w:p w:rsidR="00D47C68" w:rsidRDefault="00D47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47C68" w:rsidRDefault="00D47C68">
      <w:r>
        <w:separator/>
      </w:r>
    </w:p>
  </w:footnote>
  <w:footnote w:type="continuationSeparator" w:id="0">
    <w:p w:rsidR="00D47C68" w:rsidRDefault="00D47C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C68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47C68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05E2D913-57BB-4144-9B15-2D209D773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D47C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7C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t/Kalende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Eesti/kalende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Eesti/kalender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474</Words>
  <Characters>894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Täisaasta 2027 kalender 1 leheküljel</dc:title>
  <dc:subject>2027 Kalender</dc:subject>
  <dc:creator>WinCalendar</dc:creator>
  <cp:keywords>2027 Kalender,Täisaasta 2027 kalender 1 leheküljel</cp:keywords>
  <cp:lastModifiedBy>Olivia LaCoff</cp:lastModifiedBy>
  <cp:revision>1</cp:revision>
  <dcterms:created xsi:type="dcterms:W3CDTF">2023-12-07T15:56:00Z</dcterms:created>
  <dcterms:modified xsi:type="dcterms:W3CDTF">2023-12-07T15:56:00Z</dcterms:modified>
  <cp:category>Nädala-Kalender EE</cp:category>
</cp:coreProperties>
</file>