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5996" w14:textId="77777777" w:rsidR="00E67C82" w:rsidRDefault="00E67C82" w:rsidP="00E67C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7C82">
        <w:rPr>
          <w:rFonts w:ascii="Arial" w:hAnsi="Arial" w:cs="Arial"/>
          <w:color w:val="44546A" w:themeColor="text2"/>
          <w:sz w:val="30"/>
        </w:rPr>
        <w:t>Aprill 2025 -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E67C82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E67C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E67C82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6D257657" w14:textId="77777777" w:rsidR="00E67C82" w:rsidRDefault="00E67C82" w:rsidP="00E67C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67C82" w:rsidRPr="00E67C82" w14:paraId="648215CE" w14:textId="77777777" w:rsidTr="00E67C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F22BF0" w14:textId="5DB0E5FD" w:rsidR="00E67C82" w:rsidRPr="00E67C82" w:rsidRDefault="00E67C82" w:rsidP="00E67C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7C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7C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"https://www.wincalendar.com/Eesti/kalender/marts-2025" \o "märts 2025" </w:instrText>
            </w:r>
            <w:r w:rsidRPr="00E67C82">
              <w:rPr>
                <w:rFonts w:ascii="Arial" w:hAnsi="Arial" w:cs="Arial"/>
                <w:color w:val="345393"/>
                <w:sz w:val="16"/>
              </w:rPr>
            </w:r>
            <w:r w:rsidRPr="00E67C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7C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</w:t>
            </w:r>
            <w:r w:rsidRPr="00E67C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E7DA2" w14:textId="1145BEFC" w:rsidR="00E67C82" w:rsidRPr="00E67C82" w:rsidRDefault="00E67C82" w:rsidP="00E67C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7C82">
              <w:rPr>
                <w:rFonts w:ascii="Arial" w:hAnsi="Arial" w:cs="Arial"/>
                <w:b/>
                <w:color w:val="25478B"/>
                <w:sz w:val="32"/>
              </w:rPr>
              <w:t>aprill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955245" w14:textId="7F8E4DA5" w:rsidR="00E67C82" w:rsidRPr="00E67C82" w:rsidRDefault="00E67C82" w:rsidP="00E67C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E67C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E67C82" w:rsidRPr="005D6C53" w14:paraId="31C86DD8" w14:textId="77777777" w:rsidTr="00E67C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B59AC" w14:textId="77777777" w:rsidR="00E67C82" w:rsidRPr="005D6C53" w:rsidRDefault="00E67C82" w:rsidP="00E67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C1386" w14:textId="77777777" w:rsidR="00E67C82" w:rsidRPr="005D6C53" w:rsidRDefault="00E67C82" w:rsidP="00E67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5AEDC" w14:textId="77777777" w:rsidR="00E67C82" w:rsidRPr="005D6C53" w:rsidRDefault="00E67C82" w:rsidP="00E67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1E3B8" w14:textId="77777777" w:rsidR="00E67C82" w:rsidRPr="005D6C53" w:rsidRDefault="00E67C82" w:rsidP="00E67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9F3B8" w14:textId="77777777" w:rsidR="00E67C82" w:rsidRPr="005D6C53" w:rsidRDefault="00E67C82" w:rsidP="00E67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7BD94" w14:textId="77777777" w:rsidR="00E67C82" w:rsidRPr="005D6C53" w:rsidRDefault="00E67C82" w:rsidP="00E67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E0812D" w14:textId="77777777" w:rsidR="00E67C82" w:rsidRPr="005D6C53" w:rsidRDefault="00E67C82" w:rsidP="00E67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67C82" w:rsidRPr="00E67C82" w14:paraId="52BD4BD2" w14:textId="77777777" w:rsidTr="00E67C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87648" w14:textId="77777777" w:rsidR="00E67C82" w:rsidRPr="00E67C82" w:rsidRDefault="00E67C8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F1B5B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2092B899" w14:textId="28497C37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2F91D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6EEDFABD" w14:textId="78392F92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AFA72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691BE2CF" w14:textId="527B97CA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9564D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3C12758D" w14:textId="0AE6CDFF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A0C57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149CE51D" w14:textId="70F09752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4C804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56CEB331" w14:textId="25E840A5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C82" w:rsidRPr="00E67C82" w14:paraId="5B1318F0" w14:textId="77777777" w:rsidTr="00E67C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28C12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3BFCFDA6" w14:textId="047A25A3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6980D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35F0E70D" w14:textId="45C46EAC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C5E87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3049D7AD" w14:textId="1293DCDA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3C6F3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0C119FC2" w14:textId="1D1337E3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769E8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48BB16FC" w14:textId="7A0416B0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8FBF8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26E5D47F" w14:textId="0DD6A873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CBB19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13025211" w14:textId="16B76224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C82" w:rsidRPr="00E67C82" w14:paraId="221EDFE0" w14:textId="77777777" w:rsidTr="00E67C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CBBE7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3C9CCDB1" w14:textId="78E27483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BFE90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1C4D0051" w14:textId="71E15F90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979BE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34D2C910" w14:textId="4301BFD7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081E2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433EDD35" w14:textId="13303150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FFDE3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22AEB296" w14:textId="51E3A14E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E1DC3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375CBBAA" w14:textId="0EABAB0F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4F3AE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1AA7601C" w14:textId="0058AE57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C82" w:rsidRPr="00E67C82" w14:paraId="3E542FA7" w14:textId="77777777" w:rsidTr="00E67C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C46E0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51080FF1" w14:textId="55A53D44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25BCD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049FE860" w14:textId="20A7CBCE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05D61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3F07EB84" w14:textId="6CC8A9A0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8888A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79E14F0F" w14:textId="19AB2EA1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35EE3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2DA29E13" w14:textId="490AFCDC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F5656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0669C78F" w14:textId="41ABF192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9EE81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1F19DD86" w14:textId="70801B73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C82" w:rsidRPr="00E67C82" w14:paraId="2C6846F2" w14:textId="77777777" w:rsidTr="00E67C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52C70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3D4AE6C8" w14:textId="7B2FC212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82C70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5893CF89" w14:textId="7CF6C749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0844D" w14:textId="77777777" w:rsidR="00E67C82" w:rsidRDefault="00E67C82" w:rsidP="00E6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7C82">
              <w:rPr>
                <w:rStyle w:val="WinCalendarHolidayBlue"/>
              </w:rPr>
              <w:t xml:space="preserve"> </w:t>
            </w:r>
          </w:p>
          <w:p w14:paraId="07C473C3" w14:textId="45DD9456" w:rsidR="00E67C82" w:rsidRPr="00E67C82" w:rsidRDefault="00E67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5C7E5B" w14:textId="77777777" w:rsidR="00E67C82" w:rsidRPr="00E67C82" w:rsidRDefault="00E67C8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ADB9DC" w14:textId="05BD6650" w:rsidR="00E67C82" w:rsidRDefault="00E67C82" w:rsidP="00E67C82">
      <w:pPr>
        <w:jc w:val="right"/>
      </w:pPr>
      <w:r w:rsidRPr="00E67C82">
        <w:rPr>
          <w:color w:val="666699"/>
          <w:sz w:val="16"/>
        </w:rPr>
        <w:t xml:space="preserve">Veel kalendreid: </w:t>
      </w:r>
      <w:hyperlink r:id="rId6" w:history="1">
        <w:r w:rsidRPr="00E67C82">
          <w:rPr>
            <w:rStyle w:val="Hyperlink"/>
            <w:color w:val="666699"/>
            <w:sz w:val="16"/>
          </w:rPr>
          <w:t>Mai</w:t>
        </w:r>
      </w:hyperlink>
      <w:r w:rsidRPr="00E67C82">
        <w:rPr>
          <w:color w:val="666699"/>
          <w:sz w:val="16"/>
        </w:rPr>
        <w:t xml:space="preserve">, </w:t>
      </w:r>
      <w:hyperlink r:id="rId7" w:history="1">
        <w:r w:rsidRPr="00E67C82">
          <w:rPr>
            <w:rStyle w:val="Hyperlink"/>
            <w:color w:val="666699"/>
            <w:sz w:val="16"/>
          </w:rPr>
          <w:t>Juuni</w:t>
        </w:r>
      </w:hyperlink>
      <w:r w:rsidRPr="00E67C82">
        <w:rPr>
          <w:color w:val="666699"/>
          <w:sz w:val="16"/>
        </w:rPr>
        <w:t xml:space="preserve">, </w:t>
      </w:r>
      <w:hyperlink r:id="rId8" w:history="1">
        <w:r w:rsidRPr="00E67C82">
          <w:rPr>
            <w:rStyle w:val="Hyperlink"/>
            <w:color w:val="666699"/>
            <w:sz w:val="16"/>
          </w:rPr>
          <w:t>2025</w:t>
        </w:r>
      </w:hyperlink>
    </w:p>
    <w:sectPr w:rsidR="00E67C82" w:rsidSect="00E67C8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67C82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8224"/>
  <w15:chartTrackingRefBased/>
  <w15:docId w15:val="{7C4F237A-F9A0-4B30-944E-8EBBC2D6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7C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7C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7C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7C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7C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7C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7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5" TargetMode="External"/><Relationship Id="rId5" Type="http://schemas.openxmlformats.org/officeDocument/2006/relationships/hyperlink" Target="https://www.wincalendar.com/Eesti/kalender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210</Characters>
  <Application>Microsoft Office Word</Application>
  <DocSecurity>0</DocSecurity>
  <Lines>77</Lines>
  <Paragraphs>42</Paragraphs>
  <ScaleCrop>false</ScaleCrop>
  <Company>WinCalendar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aprill 2025 Blank Calendar Printable Calendar</dc:title>
  <dc:subject>Kalender aprill 2025</dc:subject>
  <dc:creator>WinCalendar.com</dc:creator>
  <cp:keywords>Kalender Word, Kalender aprill 2025, EE Kalender</cp:keywords>
  <dc:description/>
  <cp:lastModifiedBy>Kenny Garcia</cp:lastModifiedBy>
  <cp:revision>1</cp:revision>
  <dcterms:created xsi:type="dcterms:W3CDTF">2023-11-28T16:27:00Z</dcterms:created>
  <dcterms:modified xsi:type="dcterms:W3CDTF">2023-11-28T16:28:00Z</dcterms:modified>
  <cp:category>kalender tühi kalender</cp:category>
</cp:coreProperties>
</file>