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9923" w14:textId="77777777" w:rsidR="007A1549" w:rsidRDefault="007A1549" w:rsidP="007A15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1549">
        <w:rPr>
          <w:rFonts w:ascii="Arial" w:hAnsi="Arial" w:cs="Arial"/>
          <w:color w:val="44546A" w:themeColor="text2"/>
          <w:sz w:val="30"/>
        </w:rPr>
        <w:t>Juuni 2025 -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7A1549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7A15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CC69D5D" w14:textId="77777777" w:rsidR="007A1549" w:rsidRDefault="007A1549" w:rsidP="007A15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A1549" w:rsidRPr="007A1549" w14:paraId="2BC0629C" w14:textId="77777777" w:rsidTr="007A15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B6F937" w14:textId="3E11D739" w:rsidR="007A1549" w:rsidRPr="007A1549" w:rsidRDefault="007A1549" w:rsidP="007A15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15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5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"https://www.wincalendar.com/Eesti/kalender/mai-2025" \o "mai 2025" </w:instrText>
            </w:r>
            <w:r w:rsidRPr="007A1549">
              <w:rPr>
                <w:rFonts w:ascii="Arial" w:hAnsi="Arial" w:cs="Arial"/>
                <w:color w:val="345393"/>
                <w:sz w:val="16"/>
              </w:rPr>
            </w:r>
            <w:r w:rsidRPr="007A15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5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7A15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D37FBD" w14:textId="3B240303" w:rsidR="007A1549" w:rsidRPr="007A1549" w:rsidRDefault="007A1549" w:rsidP="007A15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549">
              <w:rPr>
                <w:rFonts w:ascii="Arial" w:hAnsi="Arial" w:cs="Arial"/>
                <w:b/>
                <w:color w:val="25478B"/>
                <w:sz w:val="32"/>
              </w:rPr>
              <w:t>juuni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A47F9B" w14:textId="5565BD82" w:rsidR="007A1549" w:rsidRPr="007A1549" w:rsidRDefault="007A1549" w:rsidP="007A15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5" w:history="1">
              <w:r w:rsidRPr="007A15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►</w:t>
              </w:r>
            </w:hyperlink>
          </w:p>
        </w:tc>
      </w:tr>
      <w:tr w:rsidR="007A1549" w:rsidRPr="005D6C53" w14:paraId="6433D2FC" w14:textId="77777777" w:rsidTr="007A15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3B38C" w14:textId="77777777" w:rsidR="007A1549" w:rsidRPr="005D6C53" w:rsidRDefault="007A1549" w:rsidP="007A15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BB02A" w14:textId="77777777" w:rsidR="007A1549" w:rsidRPr="005D6C53" w:rsidRDefault="007A1549" w:rsidP="007A15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21ED5" w14:textId="77777777" w:rsidR="007A1549" w:rsidRPr="005D6C53" w:rsidRDefault="007A1549" w:rsidP="007A15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5E0F1" w14:textId="77777777" w:rsidR="007A1549" w:rsidRPr="005D6C53" w:rsidRDefault="007A1549" w:rsidP="007A15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3584A" w14:textId="77777777" w:rsidR="007A1549" w:rsidRPr="005D6C53" w:rsidRDefault="007A1549" w:rsidP="007A15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EE773" w14:textId="77777777" w:rsidR="007A1549" w:rsidRPr="005D6C53" w:rsidRDefault="007A1549" w:rsidP="007A15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51F513" w14:textId="77777777" w:rsidR="007A1549" w:rsidRPr="005D6C53" w:rsidRDefault="007A1549" w:rsidP="007A15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A1549" w:rsidRPr="007A1549" w14:paraId="217A9C34" w14:textId="77777777" w:rsidTr="007A154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46F76" w14:textId="77777777" w:rsidR="007A1549" w:rsidRPr="007A1549" w:rsidRDefault="007A15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A4FB0" w14:textId="77777777" w:rsidR="007A1549" w:rsidRPr="007A1549" w:rsidRDefault="007A15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CF636" w14:textId="77777777" w:rsidR="007A1549" w:rsidRPr="007A1549" w:rsidRDefault="007A15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D305A" w14:textId="77777777" w:rsidR="007A1549" w:rsidRPr="007A1549" w:rsidRDefault="007A15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1F9BB" w14:textId="77777777" w:rsidR="007A1549" w:rsidRPr="007A1549" w:rsidRDefault="007A15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459D9" w14:textId="77777777" w:rsidR="007A1549" w:rsidRPr="007A1549" w:rsidRDefault="007A15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73E30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45607BCF" w14:textId="6AA8BDD3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549" w:rsidRPr="007A1549" w14:paraId="3D15FCE6" w14:textId="77777777" w:rsidTr="007A15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24AEE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2F5DA210" w14:textId="6D699EE9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28EE4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5F8D0B58" w14:textId="5B0150B8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D28B4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2C4F84D2" w14:textId="17B097D3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2F14F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08D2B652" w14:textId="2FCF844B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334C3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6FB32672" w14:textId="3CC04927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4CEB9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38FD3341" w14:textId="56CBDD47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CC842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05738DDD" w14:textId="7BAB788E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549" w:rsidRPr="007A1549" w14:paraId="75181572" w14:textId="77777777" w:rsidTr="007A15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362C0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37AF7135" w14:textId="42DB82BD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BD8D8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154BE9A3" w14:textId="206054A4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E6CBF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1508A8B8" w14:textId="37DA91F6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28307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31A50077" w14:textId="453EC82F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55909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4B917BAE" w14:textId="53B94FC0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C7307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43075DC6" w14:textId="24A57168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FD6DB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3A088D0E" w14:textId="64D5C1FC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549" w:rsidRPr="007A1549" w14:paraId="18346A58" w14:textId="77777777" w:rsidTr="007A15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B2A35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4A8BEBE8" w14:textId="7E62887D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8B265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36ECF745" w14:textId="1E2F0467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6E58D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3DF442A9" w14:textId="0A709167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26314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5C4BE1A3" w14:textId="2121107E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C4D4C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5DEB06B4" w14:textId="011FBDAD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D5DB6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1CE08597" w14:textId="07EE1FFA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E7049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62169A90" w14:textId="1410E92F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549" w:rsidRPr="007A1549" w14:paraId="07750AC2" w14:textId="77777777" w:rsidTr="007A15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520FE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177217A1" w14:textId="75B693E8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3347C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3B98E9B9" w14:textId="74DF97E5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B853D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02593110" w14:textId="0191627A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F67AD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70081954" w14:textId="3AB3415D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A0AF8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5391D151" w14:textId="5A9917FC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D3E7E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5E12A966" w14:textId="53C39F90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89009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6096778B" w14:textId="66E31FD1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549" w:rsidRPr="007A1549" w14:paraId="77D1B712" w14:textId="77777777" w:rsidTr="007A154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5E039" w14:textId="77777777" w:rsidR="007A1549" w:rsidRDefault="007A1549" w:rsidP="007A15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1549">
              <w:rPr>
                <w:rStyle w:val="WinCalendarHolidayBlue"/>
              </w:rPr>
              <w:t xml:space="preserve"> </w:t>
            </w:r>
          </w:p>
          <w:p w14:paraId="64BABAA2" w14:textId="24CA6D75" w:rsidR="007A1549" w:rsidRPr="007A1549" w:rsidRDefault="007A15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CB0D80" w14:textId="77777777" w:rsidR="007A1549" w:rsidRPr="007A1549" w:rsidRDefault="007A15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6929FF" w14:textId="17785979" w:rsidR="007A1549" w:rsidRDefault="007A1549" w:rsidP="007A1549">
      <w:pPr>
        <w:jc w:val="right"/>
      </w:pPr>
      <w:r w:rsidRPr="007A1549">
        <w:rPr>
          <w:color w:val="666699"/>
          <w:sz w:val="16"/>
        </w:rPr>
        <w:t xml:space="preserve">Veel kalendreid: </w:t>
      </w:r>
      <w:hyperlink r:id="rId6" w:history="1">
        <w:r w:rsidRPr="007A1549">
          <w:rPr>
            <w:rStyle w:val="Hyperlink"/>
            <w:color w:val="666699"/>
            <w:sz w:val="16"/>
          </w:rPr>
          <w:t>Juuli</w:t>
        </w:r>
      </w:hyperlink>
      <w:r w:rsidRPr="007A1549">
        <w:rPr>
          <w:color w:val="666699"/>
          <w:sz w:val="16"/>
        </w:rPr>
        <w:t xml:space="preserve">, </w:t>
      </w:r>
      <w:hyperlink r:id="rId7" w:history="1">
        <w:r w:rsidRPr="007A1549">
          <w:rPr>
            <w:rStyle w:val="Hyperlink"/>
            <w:color w:val="666699"/>
            <w:sz w:val="16"/>
          </w:rPr>
          <w:t>August</w:t>
        </w:r>
      </w:hyperlink>
      <w:r w:rsidRPr="007A1549">
        <w:rPr>
          <w:color w:val="666699"/>
          <w:sz w:val="16"/>
        </w:rPr>
        <w:t xml:space="preserve">, </w:t>
      </w:r>
      <w:hyperlink r:id="rId8" w:history="1">
        <w:r w:rsidRPr="007A1549">
          <w:rPr>
            <w:rStyle w:val="Hyperlink"/>
            <w:color w:val="666699"/>
            <w:sz w:val="16"/>
          </w:rPr>
          <w:t>2025</w:t>
        </w:r>
      </w:hyperlink>
    </w:p>
    <w:sectPr w:rsidR="007A1549" w:rsidSect="007A154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54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C8A1"/>
  <w15:chartTrackingRefBased/>
  <w15:docId w15:val="{F1CA487E-F423-4DA5-87D5-B53CEA51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15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15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15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15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15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15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15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5" TargetMode="External"/><Relationship Id="rId5" Type="http://schemas.openxmlformats.org/officeDocument/2006/relationships/hyperlink" Target="https://www.wincalendar.com/Eesti/kalender/ju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214</Characters>
  <Application>Microsoft Office Word</Application>
  <DocSecurity>0</DocSecurity>
  <Lines>82</Lines>
  <Paragraphs>42</Paragraphs>
  <ScaleCrop>false</ScaleCrop>
  <Company>WinCalendar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juuni 2025 Blank Calendar Printable Calendar</dc:title>
  <dc:subject>Kalender juuni 2025</dc:subject>
  <dc:creator>WinCalendar.com</dc:creator>
  <cp:keywords>Kalender Word, Kalender juuni 2025, EE Kalender</cp:keywords>
  <dc:description/>
  <cp:lastModifiedBy>Kenny Garcia</cp:lastModifiedBy>
  <cp:revision>1</cp:revision>
  <dcterms:created xsi:type="dcterms:W3CDTF">2023-11-28T16:28:00Z</dcterms:created>
  <dcterms:modified xsi:type="dcterms:W3CDTF">2023-11-28T16:28:00Z</dcterms:modified>
  <cp:category>kalender tühi kalender</cp:category>
</cp:coreProperties>
</file>