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25C87" w14:textId="77777777" w:rsidR="00F527B7" w:rsidRDefault="00F527B7" w:rsidP="00F527B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527B7">
        <w:rPr>
          <w:rFonts w:ascii="Arial" w:hAnsi="Arial" w:cs="Arial"/>
          <w:color w:val="44546A" w:themeColor="text2"/>
          <w:sz w:val="30"/>
        </w:rPr>
        <w:t>Siječanj 2024 -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F527B7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F527B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63367C2" w14:textId="77777777" w:rsidR="00F527B7" w:rsidRDefault="00F527B7" w:rsidP="00F527B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527B7" w:rsidRPr="00F527B7" w14:paraId="679E4BB0" w14:textId="77777777" w:rsidTr="00F527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324B4F0" w14:textId="6B787147" w:rsidR="00F527B7" w:rsidRPr="00F527B7" w:rsidRDefault="00F527B7" w:rsidP="00F527B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527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27B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"https://www.wincalendar.com/Hrvatska/Kalendar/Prosinac-2023" \o "Prosinac 2023" </w:instrText>
            </w:r>
            <w:r w:rsidRPr="00F527B7">
              <w:rPr>
                <w:rFonts w:ascii="Arial" w:hAnsi="Arial" w:cs="Arial"/>
                <w:color w:val="345393"/>
                <w:sz w:val="16"/>
              </w:rPr>
            </w:r>
            <w:r w:rsidRPr="00F527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27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Prosinac</w:t>
            </w:r>
            <w:r w:rsidRPr="00F527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0E1F94" w14:textId="71381A77" w:rsidR="00F527B7" w:rsidRPr="00F527B7" w:rsidRDefault="00F527B7" w:rsidP="00F527B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27B7">
              <w:rPr>
                <w:rFonts w:ascii="Arial" w:hAnsi="Arial" w:cs="Arial"/>
                <w:b/>
                <w:color w:val="25478B"/>
                <w:sz w:val="32"/>
              </w:rPr>
              <w:t>Siječanj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C675B3" w14:textId="6294601D" w:rsidR="00F527B7" w:rsidRPr="00F527B7" w:rsidRDefault="00F527B7" w:rsidP="00F527B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eljača 2024" w:history="1">
              <w:r w:rsidRPr="00F527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Veljača ►</w:t>
              </w:r>
            </w:hyperlink>
          </w:p>
        </w:tc>
      </w:tr>
      <w:tr w:rsidR="00F527B7" w:rsidRPr="00FF7B07" w14:paraId="5115DF51" w14:textId="77777777" w:rsidTr="00F527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CA7BD9" w14:textId="77777777" w:rsidR="00F527B7" w:rsidRPr="00FF7B07" w:rsidRDefault="00F527B7" w:rsidP="00F527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FE16A9" w14:textId="77777777" w:rsidR="00F527B7" w:rsidRPr="00FF7B07" w:rsidRDefault="00F527B7" w:rsidP="00F527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B841A3" w14:textId="77777777" w:rsidR="00F527B7" w:rsidRPr="00FF7B07" w:rsidRDefault="00F527B7" w:rsidP="00F527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BAE7F4" w14:textId="77777777" w:rsidR="00F527B7" w:rsidRPr="00FF7B07" w:rsidRDefault="00F527B7" w:rsidP="00F527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613809" w14:textId="77777777" w:rsidR="00F527B7" w:rsidRPr="00FF7B07" w:rsidRDefault="00F527B7" w:rsidP="00F527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AF742E" w14:textId="77777777" w:rsidR="00F527B7" w:rsidRPr="00FF7B07" w:rsidRDefault="00F527B7" w:rsidP="00F527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08EA6A" w14:textId="77777777" w:rsidR="00F527B7" w:rsidRPr="00FF7B07" w:rsidRDefault="00F527B7" w:rsidP="00F527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F527B7" w:rsidRPr="00F527B7" w14:paraId="5DCB6672" w14:textId="77777777" w:rsidTr="00F527B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ADCD1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27B7">
              <w:rPr>
                <w:rStyle w:val="WinCalendarHolidayRed"/>
              </w:rPr>
              <w:t xml:space="preserve"> Nova Godina</w:t>
            </w:r>
          </w:p>
          <w:p w14:paraId="57DBB5A5" w14:textId="5A2750FD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19B66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46BCAEB7" w14:textId="05D60EC7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33A18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1D8232E7" w14:textId="58B346E2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050C2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18EE8972" w14:textId="26C8AB4C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2835F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4655D30B" w14:textId="39070DA0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9BA3CF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27B7">
              <w:rPr>
                <w:rStyle w:val="WinCalendarHolidayRed"/>
              </w:rPr>
              <w:t xml:space="preserve"> Bogojavljenje</w:t>
            </w:r>
          </w:p>
          <w:p w14:paraId="192714E9" w14:textId="1B96C1F5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B5161F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11A0B84F" w14:textId="4AE7DA78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27B7" w:rsidRPr="00F527B7" w14:paraId="07BB7271" w14:textId="77777777" w:rsidTr="00F527B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634D0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50406EF9" w14:textId="2D1E711D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DDCAA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15CF8479" w14:textId="3184C9C8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70D0B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5973F771" w14:textId="36474BE3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F62D8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071DA535" w14:textId="22FC4713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70E4E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136617A6" w14:textId="71BFC21F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F92317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4D730F97" w14:textId="2C3CA7AB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65D8C1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2BA22D95" w14:textId="49C3E646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27B7" w:rsidRPr="00F527B7" w14:paraId="2336B5F5" w14:textId="77777777" w:rsidTr="00F527B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56D62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5E61478D" w14:textId="0D394F57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3D2A4C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6694C40F" w14:textId="67622BF4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EF98F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4D6F0C25" w14:textId="118C8CB7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0A04BD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65A8D1A8" w14:textId="6BB8BBD0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788C8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03421B14" w14:textId="006488FA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6E0CD2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479A96A0" w14:textId="6C772FB4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C9A5A2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345B0760" w14:textId="1FEE94A8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27B7" w:rsidRPr="00F527B7" w14:paraId="5C3159C7" w14:textId="77777777" w:rsidTr="00F527B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8E54E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6AA26E78" w14:textId="38E3FEF6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0895E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41E099A6" w14:textId="5941B52E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EFB42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42541440" w14:textId="0332A4F5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C7827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5C37A8D5" w14:textId="1329EBEC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25DB0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79990940" w14:textId="72AA4B94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3DB1C4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765C78F9" w14:textId="6370D239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67BE2B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2F90AC5E" w14:textId="2BD99CF9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27B7" w:rsidRPr="00F527B7" w14:paraId="2CB65DDB" w14:textId="77777777" w:rsidTr="00F527B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B4B9C2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0B489C17" w14:textId="64F75CEC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83F1EE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32999453" w14:textId="3046E9CC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304015" w14:textId="77777777" w:rsidR="00F527B7" w:rsidRDefault="00F527B7" w:rsidP="00F527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527B7">
              <w:rPr>
                <w:rStyle w:val="WinCalendarHolidayBlue"/>
              </w:rPr>
              <w:t xml:space="preserve"> </w:t>
            </w:r>
          </w:p>
          <w:p w14:paraId="3CC11E91" w14:textId="7FE50CFD" w:rsidR="00F527B7" w:rsidRPr="00F527B7" w:rsidRDefault="00F527B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C900902" w14:textId="77777777" w:rsidR="00F527B7" w:rsidRPr="00F527B7" w:rsidRDefault="00F527B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25DD4C9" w14:textId="4293E54E" w:rsidR="00F527B7" w:rsidRDefault="00F527B7" w:rsidP="00F527B7">
      <w:pPr>
        <w:jc w:val="right"/>
      </w:pPr>
      <w:r w:rsidRPr="00F527B7">
        <w:rPr>
          <w:color w:val="666699"/>
          <w:sz w:val="16"/>
        </w:rPr>
        <w:t xml:space="preserve">Više Kalendara: </w:t>
      </w:r>
      <w:hyperlink r:id="rId6" w:history="1">
        <w:r w:rsidRPr="00F527B7">
          <w:rPr>
            <w:rStyle w:val="Hyperlink"/>
            <w:color w:val="666699"/>
            <w:sz w:val="16"/>
          </w:rPr>
          <w:t>Veljača</w:t>
        </w:r>
      </w:hyperlink>
      <w:r w:rsidRPr="00F527B7">
        <w:rPr>
          <w:color w:val="666699"/>
          <w:sz w:val="16"/>
        </w:rPr>
        <w:t xml:space="preserve">, </w:t>
      </w:r>
      <w:hyperlink r:id="rId7" w:history="1">
        <w:r w:rsidRPr="00F527B7">
          <w:rPr>
            <w:rStyle w:val="Hyperlink"/>
            <w:color w:val="666699"/>
            <w:sz w:val="16"/>
          </w:rPr>
          <w:t>Ožujak</w:t>
        </w:r>
      </w:hyperlink>
      <w:r w:rsidRPr="00F527B7">
        <w:rPr>
          <w:color w:val="666699"/>
          <w:sz w:val="16"/>
        </w:rPr>
        <w:t xml:space="preserve">, </w:t>
      </w:r>
      <w:hyperlink r:id="rId8" w:history="1">
        <w:r w:rsidRPr="00F527B7">
          <w:rPr>
            <w:rStyle w:val="Hyperlink"/>
            <w:color w:val="666699"/>
            <w:sz w:val="16"/>
          </w:rPr>
          <w:t>2024</w:t>
        </w:r>
      </w:hyperlink>
    </w:p>
    <w:sectPr w:rsidR="00F527B7" w:rsidSect="00F527B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7B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7B7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444C13"/>
  <w15:chartTrackingRefBased/>
  <w15:docId w15:val="{FC69E53C-8465-473D-92C0-1798C1251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527B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527B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527B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527B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527B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527B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527B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27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Ozujak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Velja&#269;a-2024" TargetMode="External"/><Relationship Id="rId5" Type="http://schemas.openxmlformats.org/officeDocument/2006/relationships/hyperlink" Target="https://www.wincalendar.com/Hrvatska/Kalendar/Velja&#269;a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258</Characters>
  <Application>Microsoft Office Word</Application>
  <DocSecurity>0</DocSecurity>
  <Lines>78</Lines>
  <Paragraphs>43</Paragraphs>
  <ScaleCrop>false</ScaleCrop>
  <Company>WinCalendar</Company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Siječanj 2024 Hrvatska</dc:title>
  <dc:subject>Kalendar Siječanj 2024</dc:subject>
  <dc:creator>WinCalendar.com</dc:creator>
  <cp:keywords>Kalendar Word, Kalendar Siječanj 2024, HR Kalendar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Kalendar HRV</cp:category>
</cp:coreProperties>
</file>