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9D046" w14:textId="77777777" w:rsidR="008B0537" w:rsidRDefault="008B0537" w:rsidP="008B053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B0537">
        <w:rPr>
          <w:rFonts w:ascii="Arial" w:hAnsi="Arial" w:cs="Arial"/>
          <w:color w:val="44546A" w:themeColor="text2"/>
          <w:sz w:val="30"/>
        </w:rPr>
        <w:t>Srpanj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8B0537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8B053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AA5829D" w14:textId="77777777" w:rsidR="008B0537" w:rsidRDefault="008B0537" w:rsidP="008B053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B0537" w:rsidRPr="008B0537" w14:paraId="1DAE0E9C" w14:textId="77777777" w:rsidTr="008B05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1DA3E05" w14:textId="0A6C6F6B" w:rsidR="008B0537" w:rsidRPr="008B0537" w:rsidRDefault="008B0537" w:rsidP="008B053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B05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B053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"https://www.wincalendar.com/Hrvatska/Kalendar/Lipanj-2023" \o "Lipanj 2023" </w:instrText>
            </w:r>
            <w:r w:rsidRPr="008B0537">
              <w:rPr>
                <w:rFonts w:ascii="Arial" w:hAnsi="Arial" w:cs="Arial"/>
                <w:color w:val="345393"/>
                <w:sz w:val="16"/>
              </w:rPr>
            </w:r>
            <w:r w:rsidRPr="008B05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B05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Lipanj</w:t>
            </w:r>
            <w:r w:rsidRPr="008B05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1DD806" w14:textId="39EB0566" w:rsidR="008B0537" w:rsidRPr="008B0537" w:rsidRDefault="008B0537" w:rsidP="008B053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B0537">
              <w:rPr>
                <w:rFonts w:ascii="Arial" w:hAnsi="Arial" w:cs="Arial"/>
                <w:b/>
                <w:color w:val="25478B"/>
                <w:sz w:val="32"/>
              </w:rPr>
              <w:t>Srpanj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9921AF" w14:textId="019B3273" w:rsidR="008B0537" w:rsidRPr="008B0537" w:rsidRDefault="008B0537" w:rsidP="008B053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lovoz 2023" w:history="1">
              <w:r w:rsidRPr="008B05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Kolovoz ►</w:t>
              </w:r>
            </w:hyperlink>
          </w:p>
        </w:tc>
      </w:tr>
      <w:tr w:rsidR="008B0537" w:rsidRPr="00FF7B07" w14:paraId="294F7E5F" w14:textId="77777777" w:rsidTr="008B05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732B46" w14:textId="77777777" w:rsidR="008B0537" w:rsidRPr="00FF7B07" w:rsidRDefault="008B0537" w:rsidP="008B05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4FE38A" w14:textId="77777777" w:rsidR="008B0537" w:rsidRPr="00FF7B07" w:rsidRDefault="008B0537" w:rsidP="008B05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D8E712" w14:textId="77777777" w:rsidR="008B0537" w:rsidRPr="00FF7B07" w:rsidRDefault="008B0537" w:rsidP="008B05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257163" w14:textId="77777777" w:rsidR="008B0537" w:rsidRPr="00FF7B07" w:rsidRDefault="008B0537" w:rsidP="008B05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7BA042" w14:textId="77777777" w:rsidR="008B0537" w:rsidRPr="00FF7B07" w:rsidRDefault="008B0537" w:rsidP="008B05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BFCDC8" w14:textId="77777777" w:rsidR="008B0537" w:rsidRPr="00FF7B07" w:rsidRDefault="008B0537" w:rsidP="008B05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464846" w14:textId="77777777" w:rsidR="008B0537" w:rsidRPr="00FF7B07" w:rsidRDefault="008B0537" w:rsidP="008B05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B0537" w:rsidRPr="008B0537" w14:paraId="034B3D71" w14:textId="77777777" w:rsidTr="008B0537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63745D" w14:textId="77777777" w:rsidR="008B0537" w:rsidRPr="008B0537" w:rsidRDefault="008B05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05E09B" w14:textId="77777777" w:rsidR="008B0537" w:rsidRPr="008B0537" w:rsidRDefault="008B05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DE8422" w14:textId="77777777" w:rsidR="008B0537" w:rsidRPr="008B0537" w:rsidRDefault="008B05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0E413E" w14:textId="77777777" w:rsidR="008B0537" w:rsidRPr="008B0537" w:rsidRDefault="008B05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9FB102" w14:textId="77777777" w:rsidR="008B0537" w:rsidRPr="008B0537" w:rsidRDefault="008B05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D51951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6FAA5BAE" w14:textId="5B442F3D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33CFBC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1839FA7D" w14:textId="47391051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0537" w:rsidRPr="008B0537" w14:paraId="2BA997AB" w14:textId="77777777" w:rsidTr="008B053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B91BB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02880F24" w14:textId="25B5571C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76C47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404B6259" w14:textId="5A72947D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AF05A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170FEDDC" w14:textId="2FC1DD13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29BAC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717E3B03" w14:textId="44F38D5A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566BA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3C14FE7B" w14:textId="039AF77F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13E67A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468EAF1B" w14:textId="2F12D220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0DC96D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3E0046D1" w14:textId="167D896D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0537" w:rsidRPr="008B0537" w14:paraId="6DCDE83E" w14:textId="77777777" w:rsidTr="008B053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A9BFB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520C66D3" w14:textId="50F5563F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186E3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43912562" w14:textId="1F3ED802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F6447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58E1480F" w14:textId="74D09B36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C2158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046CB65B" w14:textId="72169C6E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ACBF8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60EAAC0E" w14:textId="7D1827C6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C3AE9B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5582235D" w14:textId="732FB871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ADA59E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41C2EB69" w14:textId="560E24FB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0537" w:rsidRPr="008B0537" w14:paraId="0753FC5B" w14:textId="77777777" w:rsidTr="008B053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8F9D9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13A9A153" w14:textId="5BB7A8F1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34A7B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79BBAFB3" w14:textId="31F5BA92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FCA09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1723FA8C" w14:textId="084D298D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9AD94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36C4975F" w14:textId="11367D82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9556C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4635F96D" w14:textId="4105004D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251055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0C11F567" w14:textId="4D7F0D10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F2C872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29E668EC" w14:textId="0EF0477A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0537" w:rsidRPr="008B0537" w14:paraId="32018A56" w14:textId="77777777" w:rsidTr="008B053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858A4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2250F4FF" w14:textId="27008EF0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7315D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4E97EDD8" w14:textId="32ED620C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2B591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619126F5" w14:textId="758D8FCE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08A25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7902EE90" w14:textId="788C4C85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62E96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5857B3F0" w14:textId="47A082C9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7553EA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67FCD1B2" w14:textId="14F61AF8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90CE2A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167F703D" w14:textId="70211E35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0537" w:rsidRPr="008B0537" w14:paraId="2AB4F8BA" w14:textId="77777777" w:rsidTr="008B053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D1AE2A" w14:textId="77777777" w:rsidR="008B0537" w:rsidRDefault="008B0537" w:rsidP="008B05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B0537">
              <w:rPr>
                <w:rStyle w:val="WinCalendarHolidayBlue"/>
              </w:rPr>
              <w:t xml:space="preserve"> </w:t>
            </w:r>
          </w:p>
          <w:p w14:paraId="1DAF46EC" w14:textId="6B420549" w:rsidR="008B0537" w:rsidRPr="008B0537" w:rsidRDefault="008B05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3E7901" w14:textId="77777777" w:rsidR="008B0537" w:rsidRPr="008B0537" w:rsidRDefault="008B05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BB6B77B" w14:textId="414EA99F" w:rsidR="008B0537" w:rsidRDefault="008B0537" w:rsidP="008B0537">
      <w:pPr>
        <w:jc w:val="right"/>
      </w:pPr>
      <w:r w:rsidRPr="008B0537">
        <w:rPr>
          <w:color w:val="666699"/>
          <w:sz w:val="16"/>
        </w:rPr>
        <w:t xml:space="preserve">Kalendari s državnim praznicima - HRV </w:t>
      </w:r>
      <w:hyperlink r:id="rId6" w:history="1">
        <w:r w:rsidRPr="008B0537">
          <w:rPr>
            <w:rStyle w:val="Hyperlink"/>
            <w:color w:val="666699"/>
            <w:sz w:val="16"/>
          </w:rPr>
          <w:t>Kolovoz</w:t>
        </w:r>
      </w:hyperlink>
      <w:r w:rsidRPr="008B0537">
        <w:rPr>
          <w:color w:val="666699"/>
          <w:sz w:val="16"/>
        </w:rPr>
        <w:t xml:space="preserve">, </w:t>
      </w:r>
      <w:hyperlink r:id="rId7" w:history="1">
        <w:r w:rsidRPr="008B0537">
          <w:rPr>
            <w:rStyle w:val="Hyperlink"/>
            <w:color w:val="666699"/>
            <w:sz w:val="16"/>
          </w:rPr>
          <w:t>Rujan</w:t>
        </w:r>
      </w:hyperlink>
      <w:r w:rsidRPr="008B0537">
        <w:rPr>
          <w:color w:val="666699"/>
          <w:sz w:val="16"/>
        </w:rPr>
        <w:t xml:space="preserve">, </w:t>
      </w:r>
      <w:hyperlink r:id="rId8" w:history="1">
        <w:r w:rsidRPr="008B0537">
          <w:rPr>
            <w:rStyle w:val="Hyperlink"/>
            <w:color w:val="666699"/>
            <w:sz w:val="16"/>
          </w:rPr>
          <w:t>Listopad</w:t>
        </w:r>
      </w:hyperlink>
    </w:p>
    <w:sectPr w:rsidR="008B0537" w:rsidSect="008B053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53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0537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5ED5FE"/>
  <w15:chartTrackingRefBased/>
  <w15:docId w15:val="{13EF01F2-8CB2-4DC5-8047-54371CE3F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B053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B053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B053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B053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B053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B053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B05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05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Listopad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Rujan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Kolovoz-2023" TargetMode="External"/><Relationship Id="rId5" Type="http://schemas.openxmlformats.org/officeDocument/2006/relationships/hyperlink" Target="https://www.wincalendar.com/Hrvatska/Kalendar/Kolovoz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254</Characters>
  <Application>Microsoft Office Word</Application>
  <DocSecurity>0</DocSecurity>
  <Lines>83</Lines>
  <Paragraphs>43</Paragraphs>
  <ScaleCrop>false</ScaleCrop>
  <Company>WinCalendar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Srpanj 2023 Hrvatska</dc:title>
  <dc:subject>Kalendar Srpanj 2023</dc:subject>
  <dc:creator>WinCalendar.com</dc:creator>
  <cp:keywords>Kalendar Word, Kalendar Srpanj 2023, HR Kalendar</cp:keywords>
  <dc:description/>
  <cp:lastModifiedBy>Kenny Garcia</cp:lastModifiedBy>
  <cp:revision>1</cp:revision>
  <dcterms:created xsi:type="dcterms:W3CDTF">2023-07-02T17:32:00Z</dcterms:created>
  <dcterms:modified xsi:type="dcterms:W3CDTF">2023-07-02T17:33:00Z</dcterms:modified>
  <cp:category>Kalendar HRV</cp:category>
</cp:coreProperties>
</file>