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B59FF" w14:textId="77777777" w:rsidR="001A51CD" w:rsidRDefault="001A51CD" w:rsidP="001A51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A51CD">
        <w:rPr>
          <w:rFonts w:ascii="Arial" w:hAnsi="Arial" w:cs="Arial"/>
          <w:color w:val="44546A" w:themeColor="text2"/>
          <w:sz w:val="30"/>
        </w:rPr>
        <w:t>Svibanj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1A51CD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1A51C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7ECD4858" w14:textId="77777777" w:rsidR="001A51CD" w:rsidRDefault="001A51CD" w:rsidP="001A51C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A51CD" w:rsidRPr="001A51CD" w14:paraId="2CBD050C" w14:textId="77777777" w:rsidTr="001A51C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A68F03F" w14:textId="62882FB7" w:rsidR="001A51CD" w:rsidRPr="001A51CD" w:rsidRDefault="001A51CD" w:rsidP="001A51C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A51C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A51C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"https://www.wincalendar.com/Hrvatska/Kalendar/Travanj-2023" \o "Travanj 2023" </w:instrText>
            </w:r>
            <w:r w:rsidRPr="001A51CD">
              <w:rPr>
                <w:rFonts w:ascii="Arial" w:hAnsi="Arial" w:cs="Arial"/>
                <w:color w:val="345393"/>
                <w:sz w:val="16"/>
              </w:rPr>
            </w:r>
            <w:r w:rsidRPr="001A51C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A51C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Travanj</w:t>
            </w:r>
            <w:r w:rsidRPr="001A51C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F442232" w14:textId="7464CF28" w:rsidR="001A51CD" w:rsidRPr="001A51CD" w:rsidRDefault="001A51CD" w:rsidP="001A51C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A51CD">
              <w:rPr>
                <w:rFonts w:ascii="Arial" w:hAnsi="Arial" w:cs="Arial"/>
                <w:b/>
                <w:color w:val="25478B"/>
                <w:sz w:val="32"/>
              </w:rPr>
              <w:t>Svibanj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E8E1B5F" w14:textId="59B79F3D" w:rsidR="001A51CD" w:rsidRPr="001A51CD" w:rsidRDefault="001A51CD" w:rsidP="001A51C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ipanj 2023" w:history="1">
              <w:r w:rsidRPr="001A51C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Lipanj ►</w:t>
              </w:r>
            </w:hyperlink>
          </w:p>
        </w:tc>
      </w:tr>
      <w:tr w:rsidR="001A51CD" w:rsidRPr="00FF7B07" w14:paraId="60CB0E79" w14:textId="77777777" w:rsidTr="001A51C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A7768CF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FCCA09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9DF5FE9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6F40AA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10B47D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E90D7B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B6FB15" w14:textId="77777777" w:rsidR="001A51CD" w:rsidRPr="00FF7B07" w:rsidRDefault="001A51CD" w:rsidP="001A51C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1A51CD" w:rsidRPr="001A51CD" w14:paraId="39985DAC" w14:textId="77777777" w:rsidTr="001A51CD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F691AC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A51CD">
              <w:rPr>
                <w:rStyle w:val="WinCalendarHolidayRed"/>
              </w:rPr>
              <w:t xml:space="preserve"> Praznik Rada</w:t>
            </w:r>
          </w:p>
          <w:p w14:paraId="6AC001C7" w14:textId="0F926342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F5D353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22A04C1C" w14:textId="773F6440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CBE08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2E279003" w14:textId="52B8FC88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529FC9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49D2B1F6" w14:textId="6CD2FD77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BB9790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70486CD6" w14:textId="7DC8CF09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CA4490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5D702886" w14:textId="06B23C91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DF7F5F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5FC592AA" w14:textId="30B549DD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1CD" w:rsidRPr="001A51CD" w14:paraId="02D7ADC6" w14:textId="77777777" w:rsidTr="001A51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CED3B9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4BFD68E5" w14:textId="5A26426A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FA92E6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51A21EFA" w14:textId="019D1350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ED080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1F523C58" w14:textId="04E222D4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F4C587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5F649F71" w14:textId="3A71B9E1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31F09D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36054299" w14:textId="444AAF40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C4325C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4EE8F045" w14:textId="16E859A8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FB59D4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6334FCEB" w14:textId="03CCE1B4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1CD" w:rsidRPr="001A51CD" w14:paraId="0DCC042A" w14:textId="77777777" w:rsidTr="001A51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290D94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4C43441C" w14:textId="76B216FE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7CE5D8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40A8C6A1" w14:textId="26FAB19F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AE6E26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0D1952E8" w14:textId="248A7B71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E3D1B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30E4D0FC" w14:textId="11C48851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D38DDE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7E7D3DBB" w14:textId="266AF8B2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30696E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5A23F8E9" w14:textId="7EF6693E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06B8F8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708DDFB5" w14:textId="32498F2E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1CD" w:rsidRPr="001A51CD" w14:paraId="2B0F9491" w14:textId="77777777" w:rsidTr="001A51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9900C3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33A9DF2D" w14:textId="5BF2D317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8E4757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32F3A710" w14:textId="41BEDF6E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43E4F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2C2202B1" w14:textId="3753C047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014415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0DF3899A" w14:textId="74D7205B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42017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3F944ACD" w14:textId="579DD1BD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1478C0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0D5E361A" w14:textId="53D009CA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B9A8AC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3C5BDBE4" w14:textId="7F694CF1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A51CD" w:rsidRPr="001A51CD" w14:paraId="21ED3AD0" w14:textId="77777777" w:rsidTr="001A51CD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8167336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53F6B3D3" w14:textId="3E889059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5E1C56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A51CD">
              <w:rPr>
                <w:rStyle w:val="WinCalendarHolidayRed"/>
              </w:rPr>
              <w:t xml:space="preserve"> Dan Državnosti</w:t>
            </w:r>
          </w:p>
          <w:p w14:paraId="2EDFC2BC" w14:textId="304EA008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9131BC9" w14:textId="77777777" w:rsidR="001A51CD" w:rsidRDefault="001A51CD" w:rsidP="001A51C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A51CD">
              <w:rPr>
                <w:rStyle w:val="WinCalendarHolidayBlue"/>
              </w:rPr>
              <w:t xml:space="preserve"> </w:t>
            </w:r>
          </w:p>
          <w:p w14:paraId="492365CC" w14:textId="5C71E961" w:rsidR="001A51CD" w:rsidRPr="001A51CD" w:rsidRDefault="001A51C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3461054" w14:textId="77777777" w:rsidR="001A51CD" w:rsidRPr="001A51CD" w:rsidRDefault="001A51C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E974B05" w14:textId="1DA1D817" w:rsidR="001A51CD" w:rsidRDefault="001A51CD" w:rsidP="001A51CD">
      <w:pPr>
        <w:jc w:val="right"/>
      </w:pPr>
      <w:r w:rsidRPr="001A51CD">
        <w:rPr>
          <w:color w:val="666699"/>
          <w:sz w:val="16"/>
        </w:rPr>
        <w:t xml:space="preserve">Kalendari s državnim praznicima - HRV </w:t>
      </w:r>
      <w:hyperlink r:id="rId6" w:history="1">
        <w:r w:rsidRPr="001A51CD">
          <w:rPr>
            <w:rStyle w:val="Hyperlink"/>
            <w:color w:val="666699"/>
            <w:sz w:val="16"/>
          </w:rPr>
          <w:t>Lipanj</w:t>
        </w:r>
      </w:hyperlink>
      <w:r w:rsidRPr="001A51CD">
        <w:rPr>
          <w:color w:val="666699"/>
          <w:sz w:val="16"/>
        </w:rPr>
        <w:t xml:space="preserve">, </w:t>
      </w:r>
      <w:hyperlink r:id="rId7" w:history="1">
        <w:r w:rsidRPr="001A51CD">
          <w:rPr>
            <w:rStyle w:val="Hyperlink"/>
            <w:color w:val="666699"/>
            <w:sz w:val="16"/>
          </w:rPr>
          <w:t>Srpanj</w:t>
        </w:r>
      </w:hyperlink>
      <w:r w:rsidRPr="001A51CD">
        <w:rPr>
          <w:color w:val="666699"/>
          <w:sz w:val="16"/>
        </w:rPr>
        <w:t xml:space="preserve">, </w:t>
      </w:r>
      <w:hyperlink r:id="rId8" w:history="1">
        <w:r w:rsidRPr="001A51CD">
          <w:rPr>
            <w:rStyle w:val="Hyperlink"/>
            <w:color w:val="666699"/>
            <w:sz w:val="16"/>
          </w:rPr>
          <w:t>Kolovoz</w:t>
        </w:r>
      </w:hyperlink>
    </w:p>
    <w:sectPr w:rsidR="001A51CD" w:rsidSect="001A51C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1C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A51CD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7E1257"/>
  <w15:chartTrackingRefBased/>
  <w15:docId w15:val="{DA654FFB-8537-4E58-A3DE-894B45ACB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A51C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A51C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A51C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A51C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A51C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A51C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A51C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A5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Kolovoz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rpanj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Lipanj-2023" TargetMode="External"/><Relationship Id="rId5" Type="http://schemas.openxmlformats.org/officeDocument/2006/relationships/hyperlink" Target="https://www.wincalendar.com/Hrvatska/Kalendar/Lip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275</Characters>
  <Application>Microsoft Office Word</Application>
  <DocSecurity>0</DocSecurity>
  <Lines>78</Lines>
  <Paragraphs>43</Paragraphs>
  <ScaleCrop>false</ScaleCrop>
  <Company>WinCalendar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Svibanj 2023 Hrvatska</dc:title>
  <dc:subject>Kalendar Svibanj 2023</dc:subject>
  <dc:creator>WinCalendar.com</dc:creator>
  <cp:keywords>Kalendar Word, Kalendar Svibanj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Kalendar HRV</cp:category>
</cp:coreProperties>
</file>