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4781" w14:textId="77777777" w:rsidR="00D469FD" w:rsidRDefault="00D469FD" w:rsidP="00D46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9FD">
        <w:rPr>
          <w:rFonts w:ascii="Arial" w:hAnsi="Arial" w:cs="Arial"/>
          <w:color w:val="44546A" w:themeColor="text2"/>
          <w:sz w:val="30"/>
        </w:rPr>
        <w:t>Agosto 2022</w:t>
      </w:r>
      <w:r>
        <w:rPr>
          <w:rFonts w:ascii="Arial" w:hAnsi="Arial" w:cs="Arial"/>
          <w:color w:val="44546A" w:themeColor="text2"/>
          <w:sz w:val="30"/>
        </w:rPr>
        <w:br/>
      </w:r>
      <w:r w:rsidRPr="00D469FD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46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69FD" w:rsidRPr="00D469FD" w14:paraId="0CE22F75" w14:textId="77777777" w:rsidTr="00D46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29941" w14:textId="27998773" w:rsidR="00D469FD" w:rsidRPr="00D469FD" w:rsidRDefault="00D469FD" w:rsidP="00D469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"https://www.wincalendar.com/Italia/calendario/luglio-2022" \o "luglio 2022" </w:instrText>
            </w:r>
            <w:r w:rsidRPr="00D469FD">
              <w:rPr>
                <w:rFonts w:ascii="Arial" w:hAnsi="Arial" w:cs="Arial"/>
                <w:color w:val="345393"/>
                <w:sz w:val="16"/>
              </w:rPr>
            </w:r>
            <w:r w:rsidRPr="00D46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2022</w:t>
            </w:r>
            <w:r w:rsidRPr="00D46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1AB19" w14:textId="52FB07FE" w:rsidR="00D469FD" w:rsidRPr="00D469FD" w:rsidRDefault="00D469FD" w:rsidP="00D469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9FD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0A5B7" w14:textId="6985F453" w:rsidR="00D469FD" w:rsidRPr="00D469FD" w:rsidRDefault="00D469FD" w:rsidP="00D469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2" w:history="1">
              <w:r w:rsidRPr="00D46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D469FD" w:rsidRPr="00446306" w14:paraId="1630DD9E" w14:textId="77777777" w:rsidTr="00D46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35B0B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89009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A7759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4F26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63907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7B51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587A0" w14:textId="77777777" w:rsidR="00D469FD" w:rsidRPr="00446306" w:rsidRDefault="00D469FD" w:rsidP="00D46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469FD" w:rsidRPr="00D469FD" w14:paraId="3F684783" w14:textId="77777777" w:rsidTr="00D469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EF3B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432585C7" w14:textId="4C7F16FE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8041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3037293" w14:textId="596385EB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656D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1EB4BDE" w14:textId="05E62F6F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91C1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BEAEA34" w14:textId="725DF7F6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7D75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5E0F7553" w14:textId="562A567B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50D50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4656FA6E" w14:textId="2B8DC400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04085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493633A6" w14:textId="6EFCA3AE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FD" w:rsidRPr="00D469FD" w14:paraId="1A267C42" w14:textId="77777777" w:rsidTr="00D46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827B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7C42CA2" w14:textId="09582754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62A0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392EE345" w14:textId="3A3F6EAB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727D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440C41FD" w14:textId="4E25590F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F0DA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D484181" w14:textId="02F2D751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52C7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940AF9B" w14:textId="2536BE68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CF28E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5DBC8E17" w14:textId="0BFB8293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1BED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F76584E" w14:textId="3382116C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FD" w:rsidRPr="00D469FD" w14:paraId="222DD23C" w14:textId="77777777" w:rsidTr="00D46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ACF2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45044DD8" w14:textId="66B315B5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7D82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0A23A4A" w14:textId="6E7BCB34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13F5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5540271" w14:textId="1EEEA232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AE81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FCA7CEA" w14:textId="46F775E5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2D8D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97AF4D5" w14:textId="309D5C50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BC68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570FEF61" w14:textId="1C3F2E73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11A1F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3E137FD" w14:textId="0E79B854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FD" w:rsidRPr="00D469FD" w14:paraId="1E899C8A" w14:textId="77777777" w:rsidTr="00D46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54DC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02597D12" w14:textId="35740C87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5537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66135597" w14:textId="73F15023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A113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3F28C5C" w14:textId="077DD442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44C2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46EF9C9" w14:textId="40E4191D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C94A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61B35F0" w14:textId="7DEE6F89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B910D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3533EBE7" w14:textId="26EBF2BA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0081B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7336F609" w14:textId="50888480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9FD" w:rsidRPr="00D469FD" w14:paraId="523E700E" w14:textId="77777777" w:rsidTr="00D46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5D904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60D0AC1E" w14:textId="3953B2F9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C67A9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6DFC7E6E" w14:textId="0A635123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634FE" w14:textId="77777777" w:rsidR="00D469FD" w:rsidRDefault="00D469FD" w:rsidP="00D46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69FD">
              <w:rPr>
                <w:rStyle w:val="WinCalendarHolidayBlue"/>
              </w:rPr>
              <w:t xml:space="preserve"> </w:t>
            </w:r>
          </w:p>
          <w:p w14:paraId="16C48D11" w14:textId="05917DDD" w:rsidR="00D469FD" w:rsidRPr="00D469FD" w:rsidRDefault="00D469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DA5CC" w14:textId="77777777" w:rsidR="00D469FD" w:rsidRPr="00D469FD" w:rsidRDefault="00D469F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F9B40E" w14:textId="6BE6E28A" w:rsidR="00D469FD" w:rsidRDefault="00D469FD" w:rsidP="00D469FD">
      <w:pPr>
        <w:jc w:val="right"/>
      </w:pPr>
      <w:r w:rsidRPr="00D469FD">
        <w:rPr>
          <w:color w:val="666699"/>
          <w:sz w:val="16"/>
        </w:rPr>
        <w:t xml:space="preserve">Altri calendari da WinCalendar </w:t>
      </w:r>
      <w:hyperlink r:id="rId6" w:history="1">
        <w:r w:rsidRPr="00D469FD">
          <w:rPr>
            <w:rStyle w:val="Hyperlink"/>
            <w:color w:val="666699"/>
            <w:sz w:val="16"/>
          </w:rPr>
          <w:t>Set 2022</w:t>
        </w:r>
      </w:hyperlink>
      <w:r w:rsidRPr="00D469FD">
        <w:rPr>
          <w:color w:val="666699"/>
          <w:sz w:val="16"/>
        </w:rPr>
        <w:t xml:space="preserve">, </w:t>
      </w:r>
      <w:hyperlink r:id="rId7" w:history="1">
        <w:r w:rsidRPr="00D469FD">
          <w:rPr>
            <w:rStyle w:val="Hyperlink"/>
            <w:color w:val="666699"/>
            <w:sz w:val="16"/>
          </w:rPr>
          <w:t>Ott 2022</w:t>
        </w:r>
      </w:hyperlink>
      <w:r w:rsidRPr="00D469FD">
        <w:rPr>
          <w:color w:val="666699"/>
          <w:sz w:val="16"/>
        </w:rPr>
        <w:t xml:space="preserve">, </w:t>
      </w:r>
      <w:hyperlink r:id="rId8" w:history="1">
        <w:r w:rsidRPr="00D469FD">
          <w:rPr>
            <w:rStyle w:val="Hyperlink"/>
            <w:color w:val="666699"/>
            <w:sz w:val="16"/>
          </w:rPr>
          <w:t>Nov 2022</w:t>
        </w:r>
      </w:hyperlink>
    </w:p>
    <w:sectPr w:rsidR="00D469FD" w:rsidSect="00D469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9FD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2FC2"/>
  <w15:chartTrackingRefBased/>
  <w15:docId w15:val="{CD441FBE-A31E-4A3E-8A02-0765FEFE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9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9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2" TargetMode="External"/><Relationship Id="rId5" Type="http://schemas.openxmlformats.org/officeDocument/2006/relationships/hyperlink" Target="https://www.wincalendar.com/Italia/calendario/set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77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