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5A2E" w14:textId="77777777" w:rsidR="00E509AE" w:rsidRDefault="00E509AE" w:rsidP="00E509A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509AE">
        <w:rPr>
          <w:rFonts w:ascii="Arial" w:hAnsi="Arial" w:cs="Arial"/>
          <w:color w:val="44546A" w:themeColor="text2"/>
          <w:sz w:val="30"/>
        </w:rPr>
        <w:t xml:space="preserve"> 2025  - mat Feierdeeg an Nationalfeierdeeg (LUX)</w:t>
      </w:r>
      <w:r>
        <w:rPr>
          <w:rFonts w:ascii="Arial" w:hAnsi="Arial" w:cs="Arial"/>
          <w:color w:val="44546A" w:themeColor="text2"/>
          <w:sz w:val="30"/>
        </w:rPr>
        <w:br/>
      </w:r>
      <w:r w:rsidRPr="00E509AE">
        <w:rPr>
          <w:rFonts w:ascii="Arial" w:hAnsi="Arial" w:cs="Arial"/>
          <w:color w:val="4672A8"/>
          <w:sz w:val="18"/>
        </w:rPr>
        <w:t xml:space="preserve">Dëse ass eidel, printbar an enthält Lëtzebuerger Feierdeeg.  Vun </w:t>
      </w:r>
      <w:hyperlink r:id="rId4" w:history="1">
        <w:r w:rsidRPr="00E509A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E509AE">
        <w:rPr>
          <w:rFonts w:ascii="Arial" w:hAnsi="Arial" w:cs="Arial"/>
          <w:color w:val="4672A8"/>
          <w:sz w:val="18"/>
        </w:rPr>
        <w:t xml:space="preserve"> erofgelueden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E509AE" w:rsidRPr="00E509AE" w14:paraId="47E82333" w14:textId="77777777" w:rsidTr="00E509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DCED45C" w14:textId="1937FA22" w:rsidR="00E509AE" w:rsidRPr="00E509AE" w:rsidRDefault="00E509AE" w:rsidP="00E509A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509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509A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"https://www.wincalendar.com/Letzebuerg/Kalenner/Abrell-2025" \o "Abrëll 2025" </w:instrText>
            </w:r>
            <w:r w:rsidRPr="00E509AE">
              <w:rPr>
                <w:rFonts w:ascii="Arial" w:hAnsi="Arial" w:cs="Arial"/>
                <w:color w:val="345393"/>
                <w:sz w:val="16"/>
              </w:rPr>
            </w:r>
            <w:r w:rsidRPr="00E509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509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2025</w:t>
            </w:r>
            <w:r w:rsidRPr="00E509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D0B145" w14:textId="42972F1A" w:rsidR="00E509AE" w:rsidRPr="00E509AE" w:rsidRDefault="00E509AE" w:rsidP="00E509A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509AE">
              <w:rPr>
                <w:rFonts w:ascii="Arial" w:hAnsi="Arial" w:cs="Arial"/>
                <w:b/>
                <w:color w:val="25478B"/>
                <w:sz w:val="32"/>
              </w:rPr>
              <w:t>Mee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1A52779" w14:textId="3094413B" w:rsidR="00E509AE" w:rsidRPr="00E509AE" w:rsidRDefault="00E509AE" w:rsidP="00E509A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ni 2025" w:history="1">
              <w:r w:rsidRPr="00E509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2025 ►</w:t>
              </w:r>
            </w:hyperlink>
          </w:p>
        </w:tc>
      </w:tr>
      <w:tr w:rsidR="00E509AE" w:rsidRPr="00FF7B07" w14:paraId="27484B81" w14:textId="77777777" w:rsidTr="00E509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9B37FD" w14:textId="77777777" w:rsidR="00E509AE" w:rsidRPr="00FF7B07" w:rsidRDefault="00E509AE" w:rsidP="00E509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BFC44B" w14:textId="77777777" w:rsidR="00E509AE" w:rsidRPr="00FF7B07" w:rsidRDefault="00E509AE" w:rsidP="00E509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DA53DB" w14:textId="77777777" w:rsidR="00E509AE" w:rsidRPr="00FF7B07" w:rsidRDefault="00E509AE" w:rsidP="00E509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FAD88" w14:textId="77777777" w:rsidR="00E509AE" w:rsidRPr="00FF7B07" w:rsidRDefault="00E509AE" w:rsidP="00E509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1245C" w14:textId="77777777" w:rsidR="00E509AE" w:rsidRPr="00FF7B07" w:rsidRDefault="00E509AE" w:rsidP="00E509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1C8AC0" w14:textId="77777777" w:rsidR="00E509AE" w:rsidRPr="00FF7B07" w:rsidRDefault="00E509AE" w:rsidP="00E509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303E3D5" w14:textId="77777777" w:rsidR="00E509AE" w:rsidRPr="00FF7B07" w:rsidRDefault="00E509AE" w:rsidP="00E509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E509AE" w:rsidRPr="00E509AE" w14:paraId="4A9C7B0F" w14:textId="77777777" w:rsidTr="00E509AE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E58E89" w14:textId="77777777" w:rsidR="00E509AE" w:rsidRPr="00E509AE" w:rsidRDefault="00E509AE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B39FB0" w14:textId="77777777" w:rsidR="00E509AE" w:rsidRPr="00E509AE" w:rsidRDefault="00E509AE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72692C" w14:textId="77777777" w:rsidR="00E509AE" w:rsidRPr="00E509AE" w:rsidRDefault="00E509AE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A6EBF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509AE">
              <w:rPr>
                <w:rStyle w:val="WinCalendarHolidayRed"/>
              </w:rPr>
              <w:t xml:space="preserve"> Kann Dag Maachen</w:t>
            </w:r>
          </w:p>
          <w:p w14:paraId="2859BC7F" w14:textId="69742709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6F096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5F9F2D55" w14:textId="33474D22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A32B7A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6D3E3CBE" w14:textId="75287F29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DA7B23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1BDB641D" w14:textId="67C7AA3B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509AE" w:rsidRPr="00E509AE" w14:paraId="64FA290D" w14:textId="77777777" w:rsidTr="00E509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F2B6F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100678C3" w14:textId="65B2E885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C547B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17555A19" w14:textId="5E81F120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52D1AA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5F8570B4" w14:textId="0611D631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55486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753D4123" w14:textId="05426BFC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13FC5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509AE">
              <w:rPr>
                <w:rStyle w:val="WinCalendarHolidayRed"/>
              </w:rPr>
              <w:t xml:space="preserve"> Europa Maachen</w:t>
            </w:r>
          </w:p>
          <w:p w14:paraId="6A396234" w14:textId="78F8786F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AE0029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67901943" w14:textId="4F6855BC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FF05D6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3672963B" w14:textId="5E491031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509AE" w:rsidRPr="00E509AE" w14:paraId="42CE1D35" w14:textId="77777777" w:rsidTr="00E509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61483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359003E9" w14:textId="598FBB02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DCBE42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2F39FCF6" w14:textId="564DEF28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D79E9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44EC9969" w14:textId="5D7B8C98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3713F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21E23473" w14:textId="50CABF8D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51B73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4EF624B2" w14:textId="23BC3C61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E3E838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6C697F2F" w14:textId="4CDAC5D2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C45F7F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2D376FF0" w14:textId="6550B1DD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509AE" w:rsidRPr="00E509AE" w14:paraId="0AC9553A" w14:textId="77777777" w:rsidTr="00E509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90C83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4B795D52" w14:textId="7F9080C5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8B9F94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6C57BA93" w14:textId="2151DCAD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C4EF2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41158F5B" w14:textId="7375DC96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53908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159474CD" w14:textId="068D557C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3B487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05569492" w14:textId="0439D096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64AE5F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21598C74" w14:textId="5E31750F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A72DAC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2FD49E4A" w14:textId="738237E4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509AE" w:rsidRPr="00E509AE" w14:paraId="7DAA1248" w14:textId="77777777" w:rsidTr="00E509A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2E61E1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2676F351" w14:textId="59900576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79B313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77A7B75A" w14:textId="5F6D9854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DF11B0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2C70CD60" w14:textId="79D78A3C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1BABC3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509AE">
              <w:rPr>
                <w:rStyle w:val="WinCalendarHolidayRed"/>
              </w:rPr>
              <w:t xml:space="preserve"> Christi Himmelfaart</w:t>
            </w:r>
          </w:p>
          <w:p w14:paraId="1A752678" w14:textId="74B66A5F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627EF6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23F24247" w14:textId="61990505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9BA6B26" w14:textId="77777777" w:rsidR="00E509AE" w:rsidRDefault="00E509AE" w:rsidP="00E509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509AE">
              <w:rPr>
                <w:rStyle w:val="WinCalendarHolidayBlue"/>
              </w:rPr>
              <w:t xml:space="preserve"> </w:t>
            </w:r>
          </w:p>
          <w:p w14:paraId="3D48C045" w14:textId="4BAD7DA8" w:rsidR="00E509AE" w:rsidRPr="00E509AE" w:rsidRDefault="00E509A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80BB9B" w14:textId="77777777" w:rsidR="00E509AE" w:rsidRPr="00E509AE" w:rsidRDefault="00E509AE" w:rsidP="00E509A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3CD929DD" w14:textId="16C69D83" w:rsidR="00E509AE" w:rsidRDefault="00E509AE" w:rsidP="00E509AE">
      <w:pPr>
        <w:jc w:val="right"/>
      </w:pPr>
      <w:r w:rsidRPr="00E509AE">
        <w:rPr>
          <w:color w:val="666699"/>
          <w:sz w:val="16"/>
        </w:rPr>
        <w:t xml:space="preserve">Méi Kalennere vu WinCalendar: </w:t>
      </w:r>
      <w:hyperlink r:id="rId6" w:history="1">
        <w:r w:rsidRPr="00E509AE">
          <w:rPr>
            <w:rStyle w:val="Hyperlink"/>
            <w:color w:val="666699"/>
            <w:sz w:val="16"/>
          </w:rPr>
          <w:t>Jun 2025</w:t>
        </w:r>
      </w:hyperlink>
      <w:r w:rsidRPr="00E509AE">
        <w:rPr>
          <w:color w:val="666699"/>
          <w:sz w:val="16"/>
        </w:rPr>
        <w:t xml:space="preserve">, </w:t>
      </w:r>
      <w:hyperlink r:id="rId7" w:history="1">
        <w:r w:rsidRPr="00E509AE">
          <w:rPr>
            <w:rStyle w:val="Hyperlink"/>
            <w:color w:val="666699"/>
            <w:sz w:val="16"/>
          </w:rPr>
          <w:t>Jul 2025</w:t>
        </w:r>
      </w:hyperlink>
      <w:r w:rsidRPr="00E509AE">
        <w:rPr>
          <w:color w:val="666699"/>
          <w:sz w:val="16"/>
        </w:rPr>
        <w:t xml:space="preserve">, </w:t>
      </w:r>
      <w:hyperlink r:id="rId8" w:history="1">
        <w:r w:rsidRPr="00E509AE">
          <w:rPr>
            <w:rStyle w:val="Hyperlink"/>
            <w:color w:val="666699"/>
            <w:sz w:val="16"/>
          </w:rPr>
          <w:t>Aug 2025</w:t>
        </w:r>
      </w:hyperlink>
    </w:p>
    <w:sectPr w:rsidR="00E509AE" w:rsidSect="00E509AE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A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9AE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8FD8"/>
  <w15:chartTrackingRefBased/>
  <w15:docId w15:val="{231B6AC9-233A-4DB2-8E33-1C2CFF4E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09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09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09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09A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509A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509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50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etzebuerg/Kalenner/August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Juli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Juni-2025" TargetMode="External"/><Relationship Id="rId5" Type="http://schemas.openxmlformats.org/officeDocument/2006/relationships/hyperlink" Target="https://www.wincalendar.com/Letzebuerg/Kalenner/Juni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287</Characters>
  <Application>Microsoft Office Word</Application>
  <DocSecurity>0</DocSecurity>
  <Lines>80</Lines>
  <Paragraphs>36</Paragraphs>
  <ScaleCrop>false</ScaleCrop>
  <Company>Sapro Systems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WinCalendar.com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Lëtzebuerg Kalenner Schabloun</cp:category>
</cp:coreProperties>
</file>