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5E82" w14:textId="77777777" w:rsidR="00E3070A" w:rsidRDefault="00E3070A" w:rsidP="00E3070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3070A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E3070A">
        <w:rPr>
          <w:rFonts w:ascii="Arial" w:hAnsi="Arial" w:cs="Arial"/>
          <w:color w:val="4672A8"/>
          <w:sz w:val="18"/>
        </w:rPr>
        <w:t xml:space="preserve">Dëse ass eidel, printbar an enthält Lëtzebuerger Feierdeeg.  Ugedriwwe vun </w:t>
      </w:r>
      <w:hyperlink r:id="rId4" w:history="1">
        <w:r w:rsidRPr="00E3070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E3070A" w:rsidRPr="00E3070A" w14:paraId="6FE922A8" w14:textId="77777777" w:rsidTr="00E307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34EB207" w14:textId="2E1F2FAB" w:rsidR="00E3070A" w:rsidRPr="00E3070A" w:rsidRDefault="00E3070A" w:rsidP="00E3070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307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3070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"https://www.wincalendar.com/Letzebuerg/Kalenner/Oktober-2025" \o "Oktober 2025" </w:instrText>
            </w:r>
            <w:r w:rsidRPr="00E3070A">
              <w:rPr>
                <w:rFonts w:ascii="Arial" w:hAnsi="Arial" w:cs="Arial"/>
                <w:color w:val="345393"/>
                <w:sz w:val="16"/>
              </w:rPr>
            </w:r>
            <w:r w:rsidRPr="00E307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307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E307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E71205" w14:textId="7562AF41" w:rsidR="00E3070A" w:rsidRPr="00E3070A" w:rsidRDefault="00E3070A" w:rsidP="00E3070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3070A">
              <w:rPr>
                <w:rFonts w:ascii="Arial" w:hAnsi="Arial" w:cs="Arial"/>
                <w:b/>
                <w:color w:val="25478B"/>
                <w:sz w:val="32"/>
              </w:rPr>
              <w:t>November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7ABE74" w14:textId="44AE7F9E" w:rsidR="00E3070A" w:rsidRPr="00E3070A" w:rsidRDefault="00E3070A" w:rsidP="00E3070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Dezember 2025" w:history="1">
              <w:r w:rsidRPr="00E307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E3070A" w:rsidRPr="00FF7B07" w14:paraId="3A3E8287" w14:textId="77777777" w:rsidTr="00E307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E381EA" w14:textId="77777777" w:rsidR="00E3070A" w:rsidRPr="00FF7B07" w:rsidRDefault="00E3070A" w:rsidP="00E307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FBC3A6" w14:textId="77777777" w:rsidR="00E3070A" w:rsidRPr="00FF7B07" w:rsidRDefault="00E3070A" w:rsidP="00E307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8DA8C0" w14:textId="77777777" w:rsidR="00E3070A" w:rsidRPr="00FF7B07" w:rsidRDefault="00E3070A" w:rsidP="00E307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8F8186" w14:textId="77777777" w:rsidR="00E3070A" w:rsidRPr="00FF7B07" w:rsidRDefault="00E3070A" w:rsidP="00E307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68DF3A" w14:textId="77777777" w:rsidR="00E3070A" w:rsidRPr="00FF7B07" w:rsidRDefault="00E3070A" w:rsidP="00E307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487CFA" w14:textId="77777777" w:rsidR="00E3070A" w:rsidRPr="00FF7B07" w:rsidRDefault="00E3070A" w:rsidP="00E307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EF528C" w14:textId="77777777" w:rsidR="00E3070A" w:rsidRPr="00FF7B07" w:rsidRDefault="00E3070A" w:rsidP="00E3070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E3070A" w:rsidRPr="00E3070A" w14:paraId="5ACC3EE8" w14:textId="77777777" w:rsidTr="00E3070A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4AC787" w14:textId="77777777" w:rsidR="00E3070A" w:rsidRPr="00E3070A" w:rsidRDefault="00E3070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F19118" w14:textId="77777777" w:rsidR="00E3070A" w:rsidRPr="00E3070A" w:rsidRDefault="00E3070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66BDA7" w14:textId="77777777" w:rsidR="00E3070A" w:rsidRPr="00E3070A" w:rsidRDefault="00E3070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1D1703" w14:textId="77777777" w:rsidR="00E3070A" w:rsidRPr="00E3070A" w:rsidRDefault="00E3070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D39118" w14:textId="77777777" w:rsidR="00E3070A" w:rsidRPr="00E3070A" w:rsidRDefault="00E3070A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424F7C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070A">
              <w:rPr>
                <w:rStyle w:val="WinCalendarHolidayRed"/>
              </w:rPr>
              <w:t xml:space="preserve"> Allerheeten Dag</w:t>
            </w:r>
          </w:p>
          <w:p w14:paraId="16288BFE" w14:textId="38B8EBFE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DE8659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101A44C0" w14:textId="6FF00436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3070A" w:rsidRPr="00E3070A" w14:paraId="3D8DFA8F" w14:textId="77777777" w:rsidTr="00E307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9EC7B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66B77F9B" w14:textId="24D4F28E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41299E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37BE1C22" w14:textId="32A1FBAF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250A4A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1CC5B75D" w14:textId="5DE638FC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DB619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0369FE31" w14:textId="7C08A48D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6318D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5D15F313" w14:textId="275FC71B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2243E5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5D19921D" w14:textId="0B87A06E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9EE8A5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69B77199" w14:textId="5693A146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3070A" w:rsidRPr="00E3070A" w14:paraId="73584F45" w14:textId="77777777" w:rsidTr="00E307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BAA76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3A989C05" w14:textId="03500991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F91D2F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02E265B1" w14:textId="79173FD7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5A82B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0FA2956B" w14:textId="6EE15423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B2B29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312BDBBD" w14:textId="37F1515D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1473A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7630F560" w14:textId="70439D95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158FF1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41E09B2F" w14:textId="65165DB3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0CF021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1613094B" w14:textId="243FEA51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3070A" w:rsidRPr="00E3070A" w14:paraId="1F9D0D33" w14:textId="77777777" w:rsidTr="00E307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AA9F59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1B925CEC" w14:textId="6264FF7F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B20AD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771AE473" w14:textId="47B00EF8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396AF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69786359" w14:textId="1F616BDC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F5B2D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68FC7EFC" w14:textId="2868A785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E2244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5B6A639B" w14:textId="6689C096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193446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03DAFEEA" w14:textId="2C657A7F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9D95BB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4B9B4B1A" w14:textId="7DF74EF9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3070A" w:rsidRPr="00E3070A" w14:paraId="5BEB3F68" w14:textId="77777777" w:rsidTr="00E3070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979125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6E07696E" w14:textId="1F85D05F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058C8E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0676B1CE" w14:textId="30A820F8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C9A8A3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3417F601" w14:textId="18EE01D9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3DD2B2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7B8CC178" w14:textId="3C576801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730A65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77BDD24D" w14:textId="5EC8B275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0EF5BFB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6D2EB86F" w14:textId="5C62AF63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01F11E2" w14:textId="77777777" w:rsidR="00E3070A" w:rsidRDefault="00E3070A" w:rsidP="00E307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070A">
              <w:rPr>
                <w:rStyle w:val="WinCalendarHolidayBlue"/>
              </w:rPr>
              <w:t xml:space="preserve"> </w:t>
            </w:r>
          </w:p>
          <w:p w14:paraId="59DF05B8" w14:textId="09A87F0F" w:rsidR="00E3070A" w:rsidRPr="00E3070A" w:rsidRDefault="00E3070A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13D86E67" w14:textId="52C5F47A" w:rsidR="00E3070A" w:rsidRDefault="00E3070A" w:rsidP="00E3070A">
      <w:pPr>
        <w:jc w:val="right"/>
      </w:pPr>
      <w:r w:rsidRPr="00E3070A">
        <w:rPr>
          <w:color w:val="666699"/>
          <w:sz w:val="16"/>
        </w:rPr>
        <w:t xml:space="preserve">Méi Kalennere vu WinCalendar: </w:t>
      </w:r>
      <w:hyperlink r:id="rId6" w:history="1">
        <w:r w:rsidRPr="00E3070A">
          <w:rPr>
            <w:rStyle w:val="Hyperlink"/>
            <w:color w:val="666699"/>
            <w:sz w:val="16"/>
          </w:rPr>
          <w:t>Dez 2025</w:t>
        </w:r>
      </w:hyperlink>
      <w:r w:rsidRPr="00E3070A">
        <w:rPr>
          <w:color w:val="666699"/>
          <w:sz w:val="16"/>
        </w:rPr>
        <w:t xml:space="preserve">, </w:t>
      </w:r>
      <w:hyperlink r:id="rId7" w:history="1">
        <w:r w:rsidRPr="00E3070A">
          <w:rPr>
            <w:rStyle w:val="Hyperlink"/>
            <w:color w:val="666699"/>
            <w:sz w:val="16"/>
          </w:rPr>
          <w:t>Jan 2026</w:t>
        </w:r>
      </w:hyperlink>
      <w:r w:rsidRPr="00E3070A">
        <w:rPr>
          <w:color w:val="666699"/>
          <w:sz w:val="16"/>
        </w:rPr>
        <w:t xml:space="preserve">, </w:t>
      </w:r>
      <w:hyperlink r:id="rId8" w:history="1">
        <w:r w:rsidRPr="00E3070A">
          <w:rPr>
            <w:rStyle w:val="Hyperlink"/>
            <w:color w:val="666699"/>
            <w:sz w:val="16"/>
          </w:rPr>
          <w:t>Feb 2026</w:t>
        </w:r>
      </w:hyperlink>
    </w:p>
    <w:sectPr w:rsidR="00E3070A" w:rsidSect="00E3070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0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070A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9F6D"/>
  <w15:chartTrackingRefBased/>
  <w15:docId w15:val="{CD2566C8-7AD8-48DE-B411-462C5926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07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07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07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070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3070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3070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307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Februar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Januar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Dezember-2025" TargetMode="External"/><Relationship Id="rId5" Type="http://schemas.openxmlformats.org/officeDocument/2006/relationships/hyperlink" Target="https://www.wincalendar.com/Letzebuerg/Kalenner/Dezember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256</Characters>
  <Application>Microsoft Office Word</Application>
  <DocSecurity>0</DocSecurity>
  <Lines>79</Lines>
  <Paragraphs>35</Paragraphs>
  <ScaleCrop>false</ScaleCrop>
  <Company>Sapro Systems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