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C15301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C15301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Kalendorius - Lietuva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C15301" w:rsidRDefault="00C15301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C15301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Atsisiųsta iš </w:t>
            </w:r>
            <w:hyperlink r:id="rId7" w:history="1">
              <w:r w:rsidRPr="00C15301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C15301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</w:tr>
      <w:bookmarkEnd w:id="2"/>
      <w:bookmarkEnd w:id="3"/>
      <w:bookmarkEnd w:id="4"/>
      <w:bookmarkEnd w:id="5"/>
      <w:tr w:rsidR="00E45EDC" w:rsidRPr="0091671F" w:rsidTr="00C15301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15301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C153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C15301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C15301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C15301"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C15301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C15301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</w:tr>
      <w:bookmarkEnd w:id="14"/>
      <w:bookmarkEnd w:id="15"/>
      <w:bookmarkEnd w:id="16"/>
      <w:bookmarkEnd w:id="17"/>
      <w:tr w:rsidR="00E45EDC" w:rsidRPr="0091671F" w:rsidTr="00C15301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C1530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C15301"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C15301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C15301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C15301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bookmarkEnd w:id="26"/>
      <w:bookmarkEnd w:id="27"/>
      <w:bookmarkEnd w:id="28"/>
      <w:bookmarkEnd w:id="29"/>
      <w:tr w:rsidR="00E45EDC" w:rsidRPr="0091671F" w:rsidTr="00C15301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C15301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C1530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C15301" w:rsidRDefault="00C1530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1530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 w:rsidTr="00C15301"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C15301">
              <w:tc>
                <w:tcPr>
                  <w:tcW w:w="318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C15301" w:rsidRDefault="00C15301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C15301">
              <w:tc>
                <w:tcPr>
                  <w:tcW w:w="318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C15301" w:rsidRDefault="00C1530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15301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C1530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C15301" w:rsidP="00C15301">
      <w:pPr>
        <w:pStyle w:val="NoSpacing"/>
        <w:ind w:right="540"/>
        <w:jc w:val="right"/>
        <w:rPr>
          <w:color w:val="204066"/>
          <w:sz w:val="22"/>
        </w:rPr>
      </w:pPr>
      <w:r w:rsidRPr="00C15301">
        <w:rPr>
          <w:color w:val="666699"/>
          <w:sz w:val="16"/>
        </w:rPr>
        <w:t xml:space="preserve">Daugiau 2024 m. kalendoriaus maketų… </w:t>
      </w:r>
      <w:hyperlink r:id="rId8" w:history="1">
        <w:r w:rsidRPr="00C15301">
          <w:rPr>
            <w:rStyle w:val="Hyperlink"/>
            <w:color w:val="666699"/>
            <w:sz w:val="16"/>
          </w:rPr>
          <w:t>Excel Formatas</w:t>
        </w:r>
      </w:hyperlink>
      <w:r w:rsidRPr="00C15301">
        <w:rPr>
          <w:color w:val="666699"/>
          <w:sz w:val="16"/>
        </w:rPr>
        <w:t xml:space="preserve">, </w:t>
      </w:r>
      <w:hyperlink r:id="rId9" w:history="1">
        <w:r w:rsidRPr="00C15301">
          <w:rPr>
            <w:rStyle w:val="Hyperlink"/>
            <w:color w:val="666699"/>
            <w:sz w:val="16"/>
          </w:rPr>
          <w:t>Microsoft Word formatas</w:t>
        </w:r>
      </w:hyperlink>
      <w:r w:rsidRPr="00C15301">
        <w:rPr>
          <w:color w:val="666699"/>
          <w:sz w:val="16"/>
        </w:rPr>
        <w:t xml:space="preserve">, </w:t>
      </w:r>
      <w:hyperlink r:id="rId10" w:history="1">
        <w:r w:rsidRPr="00C15301">
          <w:rPr>
            <w:rStyle w:val="Hyperlink"/>
            <w:color w:val="666699"/>
            <w:sz w:val="16"/>
          </w:rPr>
          <w:t>Atostogų kalendorius</w:t>
        </w:r>
      </w:hyperlink>
    </w:p>
    <w:p w:rsidR="00C15301" w:rsidRDefault="00C15301" w:rsidP="00C15301">
      <w:pPr>
        <w:pStyle w:val="NoSpacing"/>
        <w:ind w:right="540"/>
        <w:jc w:val="right"/>
        <w:rPr>
          <w:color w:val="204066"/>
          <w:sz w:val="22"/>
        </w:rPr>
      </w:pPr>
    </w:p>
    <w:p w:rsidR="00C15301" w:rsidRDefault="00C15301" w:rsidP="00C15301">
      <w:pPr>
        <w:pStyle w:val="NoSpacing"/>
        <w:ind w:right="540"/>
        <w:jc w:val="right"/>
        <w:rPr>
          <w:color w:val="204066"/>
          <w:sz w:val="22"/>
        </w:rPr>
      </w:pPr>
    </w:p>
    <w:p w:rsidR="00C15301" w:rsidRDefault="00C15301" w:rsidP="00C15301">
      <w:pPr>
        <w:pStyle w:val="Heading1"/>
        <w:spacing w:after="160"/>
      </w:pPr>
      <w:r w:rsidRPr="00C15301">
        <w:t xml:space="preserve">Lietuviškai Nacionalinės šventės - 2023 </w:t>
      </w:r>
      <w:r w:rsidRPr="00C15301">
        <w:tab/>
        <w:t>„</w:t>
      </w:r>
      <w:hyperlink r:id="rId11" w:history="1">
        <w:r w:rsidRPr="00C15301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C15301">
        <w:t xml:space="preserve"> sutikimas</w:t>
      </w:r>
    </w:p>
    <w:p w:rsidR="00C15301" w:rsidRDefault="00C15301" w:rsidP="00C15301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C15301" w:rsidSect="00C15301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C15301">
        <w:rPr>
          <w:rStyle w:val="WCDate"/>
          <w:b/>
          <w:lang w:val="pt-BR"/>
        </w:rPr>
        <w:t>Saus. 1</w:t>
      </w:r>
      <w:r w:rsidRPr="00C15301">
        <w:rPr>
          <w:b/>
          <w:sz w:val="20"/>
          <w:lang w:val="pt-BR"/>
        </w:rPr>
        <w:tab/>
      </w:r>
      <w:bookmarkStart w:id="38" w:name="H1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"https://www.wincalendar.com/Lietuva\\Kalendorius\\Sausis-2023?v=1"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38"/>
      <w:r w:rsidRPr="00C15301">
        <w:rPr>
          <w:rStyle w:val="WCHol"/>
          <w:b/>
          <w:lang w:val="pt-BR"/>
        </w:rPr>
        <w:t>Naujieji Metai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Vas. 16</w:t>
      </w:r>
      <w:r w:rsidRPr="00C15301">
        <w:rPr>
          <w:b/>
          <w:sz w:val="20"/>
          <w:lang w:val="pt-BR"/>
        </w:rPr>
        <w:tab/>
      </w:r>
      <w:bookmarkStart w:id="39" w:name="H2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"https://www.wincalendar.com/Lietuva\\Kalendorius\\Vasaris-2023?v=16"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39"/>
      <w:r w:rsidRPr="00C15301">
        <w:rPr>
          <w:rStyle w:val="WCHol"/>
          <w:b/>
          <w:lang w:val="pt-BR"/>
        </w:rPr>
        <w:t>Lietuvos Valstybės Atkūrimo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Kov. 11</w:t>
      </w:r>
      <w:r w:rsidRPr="00C15301">
        <w:rPr>
          <w:b/>
          <w:sz w:val="20"/>
          <w:lang w:val="pt-BR"/>
        </w:rPr>
        <w:tab/>
      </w:r>
      <w:bookmarkStart w:id="40" w:name="H3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"https://www.wincalendar.com/Lietuva\\Kalendorius\\Kovas-2023?v=11"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0"/>
      <w:r w:rsidRPr="00C15301">
        <w:rPr>
          <w:rStyle w:val="WCHol"/>
          <w:b/>
          <w:lang w:val="pt-BR"/>
        </w:rPr>
        <w:t>Lietuvos Nepriklausomybės Atkūrimo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Bal. 9</w:t>
      </w:r>
      <w:r w:rsidRPr="00C15301">
        <w:rPr>
          <w:b/>
          <w:sz w:val="20"/>
          <w:lang w:val="pt-BR"/>
        </w:rPr>
        <w:tab/>
      </w:r>
      <w:bookmarkStart w:id="41" w:name="H4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"https://www.wincalendar.com/Lietuva\\Kalendorius\\Balandis-2023?v=9"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1"/>
      <w:r w:rsidRPr="00C15301">
        <w:rPr>
          <w:rStyle w:val="WCHol"/>
          <w:b/>
          <w:lang w:val="pt-BR"/>
        </w:rPr>
        <w:t>Velykos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Bal. 10</w:t>
      </w:r>
      <w:r w:rsidRPr="00C15301">
        <w:rPr>
          <w:b/>
          <w:sz w:val="20"/>
          <w:lang w:val="pt-BR"/>
        </w:rPr>
        <w:tab/>
      </w:r>
      <w:bookmarkStart w:id="42" w:name="H5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"https://www.wincalendar.com/Lietuva\\Kalendorius\\Balandis-2023?v=10"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2"/>
      <w:r w:rsidRPr="00C15301">
        <w:rPr>
          <w:rStyle w:val="WCHol"/>
          <w:b/>
          <w:lang w:val="pt-BR"/>
        </w:rPr>
        <w:t>Antroji Velykų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Geg. 1</w:t>
      </w:r>
      <w:r w:rsidRPr="00C15301">
        <w:rPr>
          <w:b/>
          <w:sz w:val="20"/>
          <w:lang w:val="pt-BR"/>
        </w:rPr>
        <w:tab/>
      </w:r>
      <w:bookmarkStart w:id="43" w:name="H6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"https://www.wincalendar.com/Lietuva\\Kalendorius\\Geguze-2023?v=1"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3"/>
      <w:r w:rsidRPr="00C15301">
        <w:rPr>
          <w:rStyle w:val="WCHol"/>
          <w:b/>
          <w:lang w:val="pt-BR"/>
        </w:rPr>
        <w:t>Tarptautinė Darbo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Birž. 24</w:t>
      </w:r>
      <w:r w:rsidRPr="00C15301">
        <w:rPr>
          <w:b/>
          <w:sz w:val="20"/>
          <w:lang w:val="pt-BR"/>
        </w:rPr>
        <w:tab/>
      </w:r>
      <w:bookmarkStart w:id="44" w:name="H7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"https://www.wincalendar.com/Lietuva\\Kalendorius\\Birzelis-2023?v=24"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4"/>
      <w:r w:rsidRPr="00C15301">
        <w:rPr>
          <w:rStyle w:val="WCHol"/>
          <w:b/>
          <w:lang w:val="pt-BR"/>
        </w:rPr>
        <w:t>Joninės/Rasos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Liep. 6</w:t>
      </w:r>
      <w:r w:rsidRPr="00C15301">
        <w:rPr>
          <w:b/>
          <w:sz w:val="20"/>
          <w:lang w:val="pt-BR"/>
        </w:rPr>
        <w:tab/>
      </w:r>
      <w:bookmarkStart w:id="45" w:name="H8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"https://www.wincalendar.com/Lietuva\\Kalendorius\\Liepa-2023?v=6"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5"/>
      <w:r w:rsidRPr="00C15301">
        <w:rPr>
          <w:rStyle w:val="WCHol"/>
          <w:b/>
          <w:lang w:val="pt-BR"/>
        </w:rPr>
        <w:t>Valstybės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Rugp. 15</w:t>
      </w:r>
      <w:r w:rsidRPr="00C15301">
        <w:rPr>
          <w:b/>
          <w:sz w:val="20"/>
          <w:lang w:val="pt-BR"/>
        </w:rPr>
        <w:tab/>
      </w:r>
      <w:bookmarkStart w:id="46" w:name="H9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"https://www.wincalendar.com/Lietuva\\Kalendorius\\Rugpjutis-2023?v=15"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6"/>
      <w:r w:rsidRPr="00C15301">
        <w:rPr>
          <w:rStyle w:val="WCHol"/>
          <w:b/>
          <w:lang w:val="pt-BR"/>
        </w:rPr>
        <w:t>Žolinė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Lapkr. 1</w:t>
      </w:r>
      <w:r w:rsidRPr="00C15301">
        <w:rPr>
          <w:b/>
          <w:sz w:val="20"/>
          <w:lang w:val="pt-BR"/>
        </w:rPr>
        <w:tab/>
      </w:r>
      <w:bookmarkStart w:id="47" w:name="H10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"https://www.wincalendar.com/Lietuva\\Kalendorius\\Lapkritis-2023?v=1"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7"/>
      <w:r w:rsidRPr="00C15301">
        <w:rPr>
          <w:rStyle w:val="WCHol"/>
          <w:b/>
          <w:lang w:val="pt-BR"/>
        </w:rPr>
        <w:t>Visų Sventųjų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Lapkr. 2</w:t>
      </w:r>
      <w:r w:rsidRPr="00C15301">
        <w:rPr>
          <w:b/>
          <w:sz w:val="20"/>
          <w:lang w:val="pt-BR"/>
        </w:rPr>
        <w:tab/>
      </w:r>
      <w:bookmarkStart w:id="48" w:name="H11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"https://www.wincalendar.com/Lietuva\\Kalendorius\\Lapkritis-2023?v=2"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8"/>
      <w:r w:rsidRPr="00C15301">
        <w:rPr>
          <w:rStyle w:val="WCHol"/>
          <w:b/>
          <w:lang w:val="pt-BR"/>
        </w:rPr>
        <w:t>Visų Šventųjų diena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Gruod. 24</w:t>
      </w:r>
      <w:r w:rsidRPr="00C15301">
        <w:rPr>
          <w:b/>
          <w:sz w:val="20"/>
          <w:lang w:val="pt-BR"/>
        </w:rPr>
        <w:tab/>
      </w:r>
      <w:bookmarkStart w:id="49" w:name="H12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"https://www.wincalendar.com/Lietuva\\Kalendorius\\Gruodis-2023?v=24"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49"/>
      <w:r w:rsidRPr="00C15301">
        <w:rPr>
          <w:rStyle w:val="WCHol"/>
          <w:b/>
          <w:lang w:val="pt-BR"/>
        </w:rPr>
        <w:t>Kūčios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15301">
        <w:rPr>
          <w:rStyle w:val="WCDate"/>
          <w:b/>
          <w:lang w:val="pt-BR"/>
        </w:rPr>
        <w:t>Gruod. 25</w:t>
      </w:r>
      <w:r w:rsidRPr="00C15301">
        <w:rPr>
          <w:b/>
          <w:sz w:val="20"/>
          <w:lang w:val="pt-BR"/>
        </w:rPr>
        <w:tab/>
      </w:r>
      <w:bookmarkStart w:id="50" w:name="H13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"https://www.wincalendar.com/Lietuva\\Kalendorius\\Gruodis-2023?v=25"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50"/>
      <w:r w:rsidRPr="00C15301">
        <w:rPr>
          <w:rStyle w:val="WCHol"/>
          <w:b/>
          <w:lang w:val="pt-BR"/>
        </w:rPr>
        <w:t>Kalėdos</w:t>
      </w:r>
      <w:r w:rsidRPr="00C15301">
        <w:rPr>
          <w:rStyle w:val="WCHol"/>
          <w:b/>
        </w:rPr>
        <w:fldChar w:fldCharType="end"/>
      </w:r>
    </w:p>
    <w:p w:rsidR="00C15301" w:rsidRDefault="00C15301" w:rsidP="00C15301">
      <w:pPr>
        <w:spacing w:before="100" w:after="100" w:line="192" w:lineRule="auto"/>
        <w:rPr>
          <w:rStyle w:val="WCHol"/>
          <w:b/>
        </w:rPr>
        <w:sectPr w:rsidR="00C15301" w:rsidSect="00C15301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C15301">
        <w:rPr>
          <w:rStyle w:val="WCDate"/>
          <w:b/>
          <w:lang w:val="pt-BR"/>
        </w:rPr>
        <w:t>Gruod. 26</w:t>
      </w:r>
      <w:r w:rsidRPr="00C15301">
        <w:rPr>
          <w:b/>
          <w:sz w:val="20"/>
          <w:lang w:val="pt-BR"/>
        </w:rPr>
        <w:tab/>
      </w:r>
      <w:bookmarkStart w:id="51" w:name="H14"/>
      <w:r w:rsidRPr="00C15301">
        <w:rPr>
          <w:rStyle w:val="WCHol"/>
          <w:b/>
        </w:rPr>
        <w:fldChar w:fldCharType="begin"/>
      </w:r>
      <w:r w:rsidRPr="00C15301">
        <w:rPr>
          <w:rStyle w:val="WCHol"/>
          <w:b/>
        </w:rPr>
        <w:instrText>HYPERLINK "https://www.wincalendar.com/Lietuva\\Kalendorius\\Gruodis-2023?v=26"</w:instrText>
      </w:r>
      <w:r w:rsidRPr="00C15301">
        <w:rPr>
          <w:rStyle w:val="WCHol"/>
          <w:b/>
        </w:rPr>
      </w:r>
      <w:r w:rsidRPr="00C15301">
        <w:rPr>
          <w:rStyle w:val="WCHol"/>
          <w:b/>
        </w:rPr>
        <w:fldChar w:fldCharType="separate"/>
      </w:r>
      <w:bookmarkEnd w:id="51"/>
      <w:r w:rsidRPr="00C15301">
        <w:rPr>
          <w:rStyle w:val="WCHol"/>
          <w:b/>
          <w:lang w:val="pt-BR"/>
        </w:rPr>
        <w:t>Kalėdos (Antra Diena)</w:t>
      </w:r>
      <w:r w:rsidRPr="00C15301">
        <w:rPr>
          <w:rStyle w:val="WCHol"/>
          <w:b/>
        </w:rPr>
        <w:fldChar w:fldCharType="end"/>
      </w:r>
    </w:p>
    <w:p w:rsidR="00C15301" w:rsidRPr="00C15301" w:rsidRDefault="00C15301" w:rsidP="00C15301">
      <w:pPr>
        <w:spacing w:before="100" w:after="100" w:line="192" w:lineRule="auto"/>
        <w:rPr>
          <w:lang w:eastAsia="en-US"/>
        </w:rPr>
      </w:pPr>
    </w:p>
    <w:sectPr w:rsidR="00C15301" w:rsidRPr="00C15301" w:rsidSect="00C15301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15301" w:rsidRDefault="00C15301">
      <w:r>
        <w:separator/>
      </w:r>
    </w:p>
  </w:endnote>
  <w:endnote w:type="continuationSeparator" w:id="0">
    <w:p w:rsidR="00C15301" w:rsidRDefault="00C15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15301" w:rsidRDefault="00C15301">
      <w:r>
        <w:separator/>
      </w:r>
    </w:p>
  </w:footnote>
  <w:footnote w:type="continuationSeparator" w:id="0">
    <w:p w:rsidR="00C15301" w:rsidRDefault="00C153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15301" w:rsidRDefault="00C1530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301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15301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798C580-151B-44AE-9EEF-077A7489B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C153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5301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C15301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C15301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C153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53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Excel-Kalendorius-Lietuva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t/2024-Kalendorius-Lietuva-Svent&#279;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t/2024-Kalendorius-Lietuva-Svent&#279;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547</Words>
  <Characters>1305</Characters>
  <Application>Microsoft Office Word</Application>
  <DocSecurity>0</DocSecurity>
  <Lines>676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m. kalendorius, visi metai 1 puslapyje</dc:title>
  <dc:subject>2023 Kalendorius</dc:subject>
  <dc:creator>WinCalendar</dc:creator>
  <cp:keywords>2023 Kalendorius,2023 m. kalendorius, visi metai 1 puslapyje</cp:keywords>
  <cp:lastModifiedBy>Kenny Garcia</cp:lastModifiedBy>
  <cp:revision>1</cp:revision>
  <dcterms:created xsi:type="dcterms:W3CDTF">2023-07-02T23:17:00Z</dcterms:created>
  <dcterms:modified xsi:type="dcterms:W3CDTF">2023-07-02T23:17:00Z</dcterms:modified>
  <cp:category>Kalendorius su nacionalinėmis šventėmis nuo WinCalendar.com</cp:category>
</cp:coreProperties>
</file>