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F06AED" w14:textId="77777777" w:rsidR="00A81BE3" w:rsidRDefault="00A81BE3" w:rsidP="00A81BE3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A81BE3">
        <w:rPr>
          <w:rFonts w:ascii="Arial" w:hAnsi="Arial" w:cs="Arial"/>
          <w:color w:val="44546A" w:themeColor="text2"/>
          <w:sz w:val="30"/>
        </w:rPr>
        <w:t>Gruodis 2023  - su šventinėmis ir nacionalinėmis šventėmis (LIT)</w:t>
      </w:r>
      <w:r>
        <w:rPr>
          <w:rFonts w:ascii="Arial" w:hAnsi="Arial" w:cs="Arial"/>
          <w:color w:val="44546A" w:themeColor="text2"/>
          <w:sz w:val="30"/>
        </w:rPr>
        <w:br/>
      </w:r>
      <w:r w:rsidRPr="00A81BE3">
        <w:rPr>
          <w:rFonts w:ascii="Arial" w:hAnsi="Arial" w:cs="Arial"/>
          <w:color w:val="4672A8"/>
          <w:sz w:val="18"/>
        </w:rPr>
        <w:t xml:space="preserve">Šis kalendorius yra tuščias, galima spausdinti ir jame yra lietuviškos šventės.  Atsisiųsta iš </w:t>
      </w:r>
      <w:hyperlink r:id="rId4" w:history="1">
        <w:r w:rsidRPr="00A81BE3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A81BE3" w:rsidRPr="00A81BE3" w14:paraId="5FDDD94E" w14:textId="77777777" w:rsidTr="00A81BE3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CC63B0F" w14:textId="0516E1B3" w:rsidR="00A81BE3" w:rsidRPr="00A81BE3" w:rsidRDefault="00A81BE3" w:rsidP="00A81BE3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A81BE3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A81BE3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"https://www.wincalendar.com/Lietuva/Kalendorius/Lapkritis-2023" \o "Lapkritis 2023" </w:instrText>
            </w:r>
            <w:r w:rsidRPr="00A81BE3">
              <w:rPr>
                <w:rFonts w:ascii="Arial" w:hAnsi="Arial" w:cs="Arial"/>
                <w:color w:val="345393"/>
                <w:sz w:val="16"/>
              </w:rPr>
            </w:r>
            <w:r w:rsidRPr="00A81BE3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A81BE3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Lapkr. 2023</w:t>
            </w:r>
            <w:r w:rsidRPr="00A81BE3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F88A4A9" w14:textId="402AF2A8" w:rsidR="00A81BE3" w:rsidRPr="00A81BE3" w:rsidRDefault="00A81BE3" w:rsidP="00A81BE3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A81BE3">
              <w:rPr>
                <w:rFonts w:ascii="Arial" w:hAnsi="Arial" w:cs="Arial"/>
                <w:b/>
                <w:color w:val="25478B"/>
                <w:sz w:val="32"/>
              </w:rPr>
              <w:t>Gruodis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08816C1" w14:textId="21BF3A43" w:rsidR="00A81BE3" w:rsidRPr="00A81BE3" w:rsidRDefault="00A81BE3" w:rsidP="00A81BE3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Sausis 2024" w:history="1">
              <w:r w:rsidRPr="00A81BE3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Saus. 2024 ►</w:t>
              </w:r>
            </w:hyperlink>
          </w:p>
        </w:tc>
      </w:tr>
      <w:tr w:rsidR="00A81BE3" w:rsidRPr="00FF7B07" w14:paraId="2118B556" w14:textId="77777777" w:rsidTr="00A81BE3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CE67474" w14:textId="77777777" w:rsidR="00A81BE3" w:rsidRPr="00FF7B07" w:rsidRDefault="00A81BE3" w:rsidP="00A81B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00E6E4B" w14:textId="77777777" w:rsidR="00A81BE3" w:rsidRPr="00FF7B07" w:rsidRDefault="00A81BE3" w:rsidP="00A81B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A9F928" w14:textId="77777777" w:rsidR="00A81BE3" w:rsidRPr="00FF7B07" w:rsidRDefault="00A81BE3" w:rsidP="00A81B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7C83910" w14:textId="77777777" w:rsidR="00A81BE3" w:rsidRPr="00FF7B07" w:rsidRDefault="00A81BE3" w:rsidP="00A81B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7420A3B" w14:textId="77777777" w:rsidR="00A81BE3" w:rsidRPr="00FF7B07" w:rsidRDefault="00A81BE3" w:rsidP="00A81B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B8F5717" w14:textId="77777777" w:rsidR="00A81BE3" w:rsidRPr="00FF7B07" w:rsidRDefault="00A81BE3" w:rsidP="00A81B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450D0F82" w14:textId="77777777" w:rsidR="00A81BE3" w:rsidRPr="00FF7B07" w:rsidRDefault="00A81BE3" w:rsidP="00A81BE3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A81BE3" w:rsidRPr="00A81BE3" w14:paraId="03CE9245" w14:textId="77777777" w:rsidTr="00A81BE3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6E9C68F" w14:textId="77777777" w:rsidR="00A81BE3" w:rsidRPr="00A81BE3" w:rsidRDefault="00A81BE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9C2954" w14:textId="77777777" w:rsidR="00A81BE3" w:rsidRPr="00A81BE3" w:rsidRDefault="00A81BE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45DBB4A" w14:textId="77777777" w:rsidR="00A81BE3" w:rsidRPr="00A81BE3" w:rsidRDefault="00A81BE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99F85A8" w14:textId="77777777" w:rsidR="00A81BE3" w:rsidRPr="00A81BE3" w:rsidRDefault="00A81BE3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17FEACD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1EA89147" w14:textId="4F23F522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965797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1E61170D" w14:textId="135F7EF6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4E45760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4EC201DE" w14:textId="0FAB2CDA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1BE3" w:rsidRPr="00A81BE3" w14:paraId="3D9A289F" w14:textId="77777777" w:rsidTr="00A81B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24A86BC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4AFF89C8" w14:textId="36F8CFD9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1884E3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14B62AED" w14:textId="001F980B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08DDEB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3BE7D668" w14:textId="62AECD5A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5FE0F72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0ADDC895" w14:textId="5A36739C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0476364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25BD49FA" w14:textId="2EA37835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20BBA48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46C30043" w14:textId="5DBCE0DF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CFE3AC5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603A74A8" w14:textId="06F62BE2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1BE3" w:rsidRPr="00A81BE3" w14:paraId="272FCF0E" w14:textId="77777777" w:rsidTr="00A81B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1A3636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70A7703E" w14:textId="30215DDA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357EDB5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5EF7CAD6" w14:textId="079E6A12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8081BB5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5CAFB72B" w14:textId="3F47294C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B24601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5B11A379" w14:textId="5A1BB316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028FC87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331D9F6D" w14:textId="19348D9A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19C1B5B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6BB56017" w14:textId="0F6C87A2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5BCD5BAE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771CCEA0" w14:textId="6CD2532A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1BE3" w:rsidRPr="00A81BE3" w14:paraId="5ECF36C1" w14:textId="77777777" w:rsidTr="00A81B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3AAA1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2731DA6E" w14:textId="704311ED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A2E8ACD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059F4227" w14:textId="0585D44F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8BCA34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6F6B040A" w14:textId="668FCBD6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AB0AB8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0CD8466D" w14:textId="4ED8F13A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B3F8B36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4196CCBE" w14:textId="03C72E15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D3A55C1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25758DE8" w14:textId="1FCC5735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00418F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A81BE3">
              <w:rPr>
                <w:rStyle w:val="WinCalendarHolidayRed"/>
              </w:rPr>
              <w:t xml:space="preserve"> Kūčios</w:t>
            </w:r>
          </w:p>
          <w:p w14:paraId="6C8253A1" w14:textId="41F8D495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A81BE3" w:rsidRPr="00A81BE3" w14:paraId="1A7BCFE0" w14:textId="77777777" w:rsidTr="00A81BE3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61DE9DA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A81BE3">
              <w:rPr>
                <w:rStyle w:val="WinCalendarHolidayRed"/>
              </w:rPr>
              <w:t xml:space="preserve"> Kalėdos</w:t>
            </w:r>
          </w:p>
          <w:p w14:paraId="6669E86D" w14:textId="5EDFADDD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7B95737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A81BE3">
              <w:rPr>
                <w:rStyle w:val="WinCalendarHolidayRed"/>
              </w:rPr>
              <w:t xml:space="preserve"> Kalėdos (Antra Diena)</w:t>
            </w:r>
          </w:p>
          <w:p w14:paraId="7D543C02" w14:textId="04A136A0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1A9B7D8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435A789B" w14:textId="5C53B092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FA8639E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05C06B40" w14:textId="36FE950A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EEAE23A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27F4D164" w14:textId="5A028D12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002662F2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1DB37142" w14:textId="03F59A20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4FED5EF4" w14:textId="77777777" w:rsidR="00A81BE3" w:rsidRDefault="00A81BE3" w:rsidP="00A81BE3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A81BE3">
              <w:rPr>
                <w:rStyle w:val="WinCalendarHolidayBlue"/>
              </w:rPr>
              <w:t xml:space="preserve"> </w:t>
            </w:r>
          </w:p>
          <w:p w14:paraId="6BC25D22" w14:textId="5BAE7C8F" w:rsidR="00A81BE3" w:rsidRPr="00A81BE3" w:rsidRDefault="00A81BE3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13818142" w14:textId="792896AD" w:rsidR="00A81BE3" w:rsidRDefault="00A81BE3" w:rsidP="00A81BE3">
      <w:pPr>
        <w:jc w:val="right"/>
      </w:pPr>
      <w:r w:rsidRPr="00A81BE3">
        <w:rPr>
          <w:color w:val="666699"/>
          <w:sz w:val="16"/>
        </w:rPr>
        <w:t xml:space="preserve">Kalendoriai su valstybinėmis šventėmis – Lietuva </w:t>
      </w:r>
      <w:hyperlink r:id="rId6" w:history="1">
        <w:r w:rsidRPr="00A81BE3">
          <w:rPr>
            <w:rStyle w:val="Hyperlink"/>
            <w:color w:val="666699"/>
            <w:sz w:val="16"/>
          </w:rPr>
          <w:t>Saus. 2024</w:t>
        </w:r>
      </w:hyperlink>
      <w:r w:rsidRPr="00A81BE3">
        <w:rPr>
          <w:color w:val="666699"/>
          <w:sz w:val="16"/>
        </w:rPr>
        <w:t xml:space="preserve">, </w:t>
      </w:r>
      <w:hyperlink r:id="rId7" w:history="1">
        <w:r w:rsidRPr="00A81BE3">
          <w:rPr>
            <w:rStyle w:val="Hyperlink"/>
            <w:color w:val="666699"/>
            <w:sz w:val="16"/>
          </w:rPr>
          <w:t>Vas. 2024</w:t>
        </w:r>
      </w:hyperlink>
      <w:r w:rsidRPr="00A81BE3">
        <w:rPr>
          <w:color w:val="666699"/>
          <w:sz w:val="16"/>
        </w:rPr>
        <w:t xml:space="preserve">, </w:t>
      </w:r>
      <w:hyperlink r:id="rId8" w:history="1">
        <w:r w:rsidRPr="00A81BE3">
          <w:rPr>
            <w:rStyle w:val="Hyperlink"/>
            <w:color w:val="666699"/>
            <w:sz w:val="16"/>
          </w:rPr>
          <w:t>Kov. 2024</w:t>
        </w:r>
      </w:hyperlink>
    </w:p>
    <w:sectPr w:rsidR="00A81BE3" w:rsidSect="00A81BE3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1BE3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1BE3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11A0AFA"/>
  <w15:chartTrackingRefBased/>
  <w15:docId w15:val="{00170ECF-A68F-4939-AE75-C5DDE76C01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A81BE3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A81BE3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A81BE3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A81BE3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A81BE3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A81BE3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A81B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1B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Kova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Vasar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Sausis-2024" TargetMode="External"/><Relationship Id="rId5" Type="http://schemas.openxmlformats.org/officeDocument/2006/relationships/hyperlink" Target="https://www.wincalendar.com/Lietuva/Kalendorius/Saus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85</Words>
  <Characters>352</Characters>
  <Application>Microsoft Office Word</Application>
  <DocSecurity>0</DocSecurity>
  <Lines>80</Lines>
  <Paragraphs>43</Paragraphs>
  <ScaleCrop>false</ScaleCrop>
  <Company>Sapro Systems</Company>
  <LinksUpToDate>false</LinksUpToDate>
  <CharactersWithSpaces>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Gruodis 2023 Kalendorius su švenčių dienomis - Lietuva</dc:title>
  <dc:subject>Kalendorius spausdinimui</dc:subject>
  <dc:creator>WinCalendar.com</dc:creator>
  <cp:keywords>Word kalendoriaus šablonas, Kalendorius, Gruodis 2023, Lietuva Kalendorius, Kalendorius spausdinimui, Kraštovaizdžio kalendorius, šablonas, tuščias, atostogų kalendorius</cp:keywords>
  <dc:description/>
  <cp:lastModifiedBy>Kenny Garcia</cp:lastModifiedBy>
  <cp:revision>1</cp:revision>
  <dcterms:created xsi:type="dcterms:W3CDTF">2023-07-02T17:37:00Z</dcterms:created>
  <dcterms:modified xsi:type="dcterms:W3CDTF">2023-07-02T17:37:00Z</dcterms:modified>
  <cp:category>Lietuva kalendoriaus šablonas</cp:category>
</cp:coreProperties>
</file>