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9DCDE" w14:textId="77777777" w:rsidR="00ED7D62" w:rsidRDefault="00ED7D62" w:rsidP="00ED7D6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D7D62">
        <w:rPr>
          <w:rFonts w:ascii="Arial" w:hAnsi="Arial" w:cs="Arial"/>
          <w:color w:val="44546A" w:themeColor="text2"/>
          <w:sz w:val="30"/>
        </w:rPr>
        <w:t>Rugsėjis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ED7D62">
        <w:rPr>
          <w:rFonts w:ascii="Arial" w:hAnsi="Arial" w:cs="Arial"/>
          <w:color w:val="4672A8"/>
          <w:sz w:val="18"/>
        </w:rPr>
        <w:t>Šis kalendorius yra tuščias, galima spausdinti ir jame yra lietuviškos šventės.  „</w:t>
      </w:r>
      <w:hyperlink r:id="rId4" w:history="1">
        <w:r w:rsidRPr="00ED7D6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WinCalendar.com“</w:t>
        </w:r>
      </w:hyperlink>
      <w:r w:rsidRPr="00ED7D62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D7D62" w:rsidRPr="00ED7D62" w14:paraId="27BF6137" w14:textId="77777777" w:rsidTr="00ED7D6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B87461" w14:textId="3B784EA2" w:rsidR="00ED7D62" w:rsidRPr="00ED7D62" w:rsidRDefault="00ED7D62" w:rsidP="00ED7D6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D7D6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D7D6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"https://www.wincalendar.com/Lietuva/Kalendorius/Rugpjutis-2023" \o "Rugpjūtis 2023" </w:instrText>
            </w:r>
            <w:r w:rsidRPr="00ED7D62">
              <w:rPr>
                <w:rFonts w:ascii="Arial" w:hAnsi="Arial" w:cs="Arial"/>
                <w:color w:val="345393"/>
                <w:sz w:val="16"/>
              </w:rPr>
            </w:r>
            <w:r w:rsidRPr="00ED7D6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D7D6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Rugp. 2023</w:t>
            </w:r>
            <w:r w:rsidRPr="00ED7D6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87A632" w14:textId="7E1B4B11" w:rsidR="00ED7D62" w:rsidRPr="00ED7D62" w:rsidRDefault="00ED7D62" w:rsidP="00ED7D6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D7D62">
              <w:rPr>
                <w:rFonts w:ascii="Arial" w:hAnsi="Arial" w:cs="Arial"/>
                <w:b/>
                <w:color w:val="25478B"/>
                <w:sz w:val="32"/>
              </w:rPr>
              <w:t>Rugsėjis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BF2AC0D" w14:textId="593FC2A6" w:rsidR="00ED7D62" w:rsidRPr="00ED7D62" w:rsidRDefault="00ED7D62" w:rsidP="00ED7D6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palis 2023" w:history="1">
              <w:r w:rsidRPr="00ED7D6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Spal. 2023 ►</w:t>
              </w:r>
            </w:hyperlink>
          </w:p>
        </w:tc>
      </w:tr>
      <w:tr w:rsidR="00ED7D62" w:rsidRPr="00FF7B07" w14:paraId="63747786" w14:textId="77777777" w:rsidTr="00ED7D6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01436F" w14:textId="77777777" w:rsidR="00ED7D62" w:rsidRPr="00FF7B07" w:rsidRDefault="00ED7D62" w:rsidP="00ED7D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84EBF6" w14:textId="77777777" w:rsidR="00ED7D62" w:rsidRPr="00FF7B07" w:rsidRDefault="00ED7D62" w:rsidP="00ED7D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5D3945" w14:textId="77777777" w:rsidR="00ED7D62" w:rsidRPr="00FF7B07" w:rsidRDefault="00ED7D62" w:rsidP="00ED7D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6B0479" w14:textId="77777777" w:rsidR="00ED7D62" w:rsidRPr="00FF7B07" w:rsidRDefault="00ED7D62" w:rsidP="00ED7D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79230" w14:textId="77777777" w:rsidR="00ED7D62" w:rsidRPr="00FF7B07" w:rsidRDefault="00ED7D62" w:rsidP="00ED7D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D01B6D" w14:textId="77777777" w:rsidR="00ED7D62" w:rsidRPr="00FF7B07" w:rsidRDefault="00ED7D62" w:rsidP="00ED7D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B8CBF0" w14:textId="77777777" w:rsidR="00ED7D62" w:rsidRPr="00FF7B07" w:rsidRDefault="00ED7D62" w:rsidP="00ED7D6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ED7D62" w:rsidRPr="00ED7D62" w14:paraId="7DC3CC79" w14:textId="77777777" w:rsidTr="00ED7D6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F68B20" w14:textId="77777777" w:rsidR="00ED7D62" w:rsidRPr="00ED7D62" w:rsidRDefault="00ED7D6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5D9BC0" w14:textId="77777777" w:rsidR="00ED7D62" w:rsidRPr="00ED7D62" w:rsidRDefault="00ED7D6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5C567F" w14:textId="77777777" w:rsidR="00ED7D62" w:rsidRPr="00ED7D62" w:rsidRDefault="00ED7D6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EB22D5" w14:textId="77777777" w:rsidR="00ED7D62" w:rsidRPr="00ED7D62" w:rsidRDefault="00ED7D6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5D8834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455B2911" w14:textId="1299CD16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739822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146A8A0E" w14:textId="6C3F0A1B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0F7C08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495284F7" w14:textId="72A02099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D62" w:rsidRPr="00ED7D62" w14:paraId="51933EEA" w14:textId="77777777" w:rsidTr="00ED7D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4FC59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1186C218" w14:textId="6115E87D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642CC1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5B97C395" w14:textId="28D19C41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ED215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22D4A39C" w14:textId="7A1591FF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79E356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498F8781" w14:textId="0A1E3F95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9102E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2E0E3FCE" w14:textId="70133A86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2F9974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24BD9C86" w14:textId="52AE84F5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031266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0F51D634" w14:textId="191EA094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D62" w:rsidRPr="00ED7D62" w14:paraId="0B7E3200" w14:textId="77777777" w:rsidTr="00ED7D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5A0585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1B7C68F7" w14:textId="5BE5BB94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8EBD0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62EF03FC" w14:textId="7392703E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66AAC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61D7D2AD" w14:textId="29AB7CFB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26C1E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119790AC" w14:textId="4C9718E2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B45AB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52F61999" w14:textId="011AA8D3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90CD40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44D5C48E" w14:textId="6F3CB8F7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5B7BD5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23ABA8FA" w14:textId="591ECAEB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D62" w:rsidRPr="00ED7D62" w14:paraId="25F32D61" w14:textId="77777777" w:rsidTr="00ED7D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C71B2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50A67EFB" w14:textId="09AA416C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8D737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3D94AC46" w14:textId="03C2B2FA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D7A47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579DAD7B" w14:textId="6E45543C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450437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64B3354F" w14:textId="2408F8FF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93395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0B591B68" w14:textId="7DBF6095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F2194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7DD370C0" w14:textId="5A6CB3EB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EA219B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1ED67FD7" w14:textId="6BF7F11F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D62" w:rsidRPr="00ED7D62" w14:paraId="3753A851" w14:textId="77777777" w:rsidTr="00ED7D6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E3B5A6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68A601EC" w14:textId="2E180E27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70B94E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1FFAEE00" w14:textId="19BC8616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5BB2D2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46220447" w14:textId="2F81D1D5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6221F9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1A26970B" w14:textId="32E7DEFB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EC115E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3F139A79" w14:textId="43BDF851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752F0F4" w14:textId="77777777" w:rsidR="00ED7D62" w:rsidRDefault="00ED7D62" w:rsidP="00ED7D6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D7D62">
              <w:rPr>
                <w:rStyle w:val="WinCalendarHolidayBlue"/>
              </w:rPr>
              <w:t xml:space="preserve"> </w:t>
            </w:r>
          </w:p>
          <w:p w14:paraId="75C9E580" w14:textId="20632A1A" w:rsidR="00ED7D62" w:rsidRPr="00ED7D62" w:rsidRDefault="00ED7D6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4864E7" w14:textId="77777777" w:rsidR="00ED7D62" w:rsidRPr="00ED7D62" w:rsidRDefault="00ED7D62" w:rsidP="00ED7D6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1CDDE37" w14:textId="56A8E434" w:rsidR="00ED7D62" w:rsidRDefault="00ED7D62" w:rsidP="00ED7D62">
      <w:pPr>
        <w:jc w:val="right"/>
      </w:pPr>
      <w:r w:rsidRPr="00ED7D62">
        <w:rPr>
          <w:color w:val="666699"/>
          <w:sz w:val="16"/>
        </w:rPr>
        <w:t xml:space="preserve">Daugiau kalendorių iš „WinCalendar“: </w:t>
      </w:r>
      <w:hyperlink r:id="rId6" w:history="1">
        <w:r w:rsidRPr="00ED7D62">
          <w:rPr>
            <w:rStyle w:val="Hyperlink"/>
            <w:color w:val="666699"/>
            <w:sz w:val="16"/>
          </w:rPr>
          <w:t>Spal. 2023</w:t>
        </w:r>
      </w:hyperlink>
      <w:r w:rsidRPr="00ED7D62">
        <w:rPr>
          <w:color w:val="666699"/>
          <w:sz w:val="16"/>
        </w:rPr>
        <w:t xml:space="preserve">, </w:t>
      </w:r>
      <w:hyperlink r:id="rId7" w:history="1">
        <w:r w:rsidRPr="00ED7D62">
          <w:rPr>
            <w:rStyle w:val="Hyperlink"/>
            <w:color w:val="666699"/>
            <w:sz w:val="16"/>
          </w:rPr>
          <w:t>Lapkr. 2023</w:t>
        </w:r>
      </w:hyperlink>
      <w:r w:rsidRPr="00ED7D62">
        <w:rPr>
          <w:color w:val="666699"/>
          <w:sz w:val="16"/>
        </w:rPr>
        <w:t xml:space="preserve">, </w:t>
      </w:r>
      <w:hyperlink r:id="rId8" w:history="1">
        <w:r w:rsidRPr="00ED7D62">
          <w:rPr>
            <w:rStyle w:val="Hyperlink"/>
            <w:color w:val="666699"/>
            <w:sz w:val="16"/>
          </w:rPr>
          <w:t>Gruod. 2023</w:t>
        </w:r>
      </w:hyperlink>
    </w:p>
    <w:sectPr w:rsidR="00ED7D62" w:rsidSect="00ED7D6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D6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D7D62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28A20"/>
  <w15:chartTrackingRefBased/>
  <w15:docId w15:val="{016DF0FE-BFE8-4396-A0AB-076BD97EE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D7D6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D7D6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D7D6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D7D6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D7D6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D7D6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D7D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7D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Gruodi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apkrit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palis-2023" TargetMode="External"/><Relationship Id="rId5" Type="http://schemas.openxmlformats.org/officeDocument/2006/relationships/hyperlink" Target="https://www.wincalendar.com/Lietuva/Kalendorius/Spal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312</Characters>
  <Application>Microsoft Office Word</Application>
  <DocSecurity>0</DocSecurity>
  <Lines>79</Lines>
  <Paragraphs>42</Paragraphs>
  <ScaleCrop>false</ScaleCrop>
  <Company>Sapro Systems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Rugsėjis 2023 Kalendorius su švenčių dienomis - Lietuva</dc:title>
  <dc:subject>Kalendorius spausdinimui</dc:subject>
  <dc:creator>WinCalendar.com</dc:creator>
  <cp:keywords>Word kalendoriaus šablonas, Kalendorius, Rugsėjis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Lietuva kalendoriaus šablonas</cp:category>
</cp:coreProperties>
</file>