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8A15B" w14:textId="77777777" w:rsidR="009A4EA2" w:rsidRDefault="009A4EA2" w:rsidP="009A4EA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A4EA2">
        <w:rPr>
          <w:rFonts w:ascii="Arial" w:hAnsi="Arial" w:cs="Arial"/>
          <w:color w:val="44546A" w:themeColor="text2"/>
          <w:sz w:val="30"/>
        </w:rPr>
        <w:t>Sausis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9A4EA2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9A4EA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9A4EA2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143899F6" w14:textId="77777777" w:rsidR="009A4EA2" w:rsidRDefault="009A4EA2" w:rsidP="009A4EA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A4EA2" w:rsidRPr="009A4EA2" w14:paraId="2D74340D" w14:textId="77777777" w:rsidTr="009A4EA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095BF2" w14:textId="29552FEA" w:rsidR="009A4EA2" w:rsidRPr="009A4EA2" w:rsidRDefault="009A4EA2" w:rsidP="009A4EA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A4EA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4EA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"https://www.wincalendar.com/Lietuva/Kalendorius/Gruodis-2022" \o "Gruodis 2022" </w:instrText>
            </w:r>
            <w:r w:rsidRPr="009A4EA2">
              <w:rPr>
                <w:rFonts w:ascii="Arial" w:hAnsi="Arial" w:cs="Arial"/>
                <w:color w:val="345393"/>
                <w:sz w:val="16"/>
              </w:rPr>
            </w:r>
            <w:r w:rsidRPr="009A4EA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4EA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9A4EA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708F80" w14:textId="3BC24A49" w:rsidR="009A4EA2" w:rsidRPr="009A4EA2" w:rsidRDefault="009A4EA2" w:rsidP="009A4EA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4EA2">
              <w:rPr>
                <w:rFonts w:ascii="Arial" w:hAnsi="Arial" w:cs="Arial"/>
                <w:b/>
                <w:color w:val="25478B"/>
                <w:sz w:val="32"/>
              </w:rPr>
              <w:t>Sausis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859A0F" w14:textId="616A0803" w:rsidR="009A4EA2" w:rsidRPr="009A4EA2" w:rsidRDefault="009A4EA2" w:rsidP="009A4EA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asaris 2023" w:history="1">
              <w:r w:rsidRPr="009A4EA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Vasaris ►</w:t>
              </w:r>
            </w:hyperlink>
          </w:p>
        </w:tc>
      </w:tr>
      <w:tr w:rsidR="009A4EA2" w:rsidRPr="00FF7B07" w14:paraId="60BE5B45" w14:textId="77777777" w:rsidTr="009A4EA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FDA146" w14:textId="77777777" w:rsidR="009A4EA2" w:rsidRPr="00FF7B07" w:rsidRDefault="009A4EA2" w:rsidP="009A4EA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20F05D" w14:textId="77777777" w:rsidR="009A4EA2" w:rsidRPr="00FF7B07" w:rsidRDefault="009A4EA2" w:rsidP="009A4EA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B21C3E" w14:textId="77777777" w:rsidR="009A4EA2" w:rsidRPr="00FF7B07" w:rsidRDefault="009A4EA2" w:rsidP="009A4EA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F2450D" w14:textId="77777777" w:rsidR="009A4EA2" w:rsidRPr="00FF7B07" w:rsidRDefault="009A4EA2" w:rsidP="009A4EA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4FC4FD" w14:textId="77777777" w:rsidR="009A4EA2" w:rsidRPr="00FF7B07" w:rsidRDefault="009A4EA2" w:rsidP="009A4EA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4D968" w14:textId="77777777" w:rsidR="009A4EA2" w:rsidRPr="00FF7B07" w:rsidRDefault="009A4EA2" w:rsidP="009A4EA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5526CC" w14:textId="77777777" w:rsidR="009A4EA2" w:rsidRPr="00FF7B07" w:rsidRDefault="009A4EA2" w:rsidP="009A4EA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9A4EA2" w:rsidRPr="009A4EA2" w14:paraId="574E0C05" w14:textId="77777777" w:rsidTr="009A4EA2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1AA282" w14:textId="77777777" w:rsidR="009A4EA2" w:rsidRPr="009A4EA2" w:rsidRDefault="009A4EA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93B781" w14:textId="77777777" w:rsidR="009A4EA2" w:rsidRPr="009A4EA2" w:rsidRDefault="009A4EA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9282D5" w14:textId="77777777" w:rsidR="009A4EA2" w:rsidRPr="009A4EA2" w:rsidRDefault="009A4EA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17C159" w14:textId="77777777" w:rsidR="009A4EA2" w:rsidRPr="009A4EA2" w:rsidRDefault="009A4EA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B4D8D4" w14:textId="77777777" w:rsidR="009A4EA2" w:rsidRPr="009A4EA2" w:rsidRDefault="009A4EA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4FAC9C" w14:textId="77777777" w:rsidR="009A4EA2" w:rsidRPr="009A4EA2" w:rsidRDefault="009A4EA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E7A8FC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4EA2">
              <w:rPr>
                <w:rStyle w:val="WinCalendarHolidayRed"/>
              </w:rPr>
              <w:t xml:space="preserve"> Naujieji Metai</w:t>
            </w:r>
          </w:p>
          <w:p w14:paraId="34F93409" w14:textId="1CBA3DF5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4EA2" w:rsidRPr="009A4EA2" w14:paraId="0BC2B215" w14:textId="77777777" w:rsidTr="009A4E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EDE11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1263260B" w14:textId="654AA23D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BA619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0EE4EDF3" w14:textId="35DA1F33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5357B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4EC6FE9F" w14:textId="6A4FB3E5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7C41F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2FEAE0FB" w14:textId="58D168A1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A125A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1CEE7FDC" w14:textId="631BDF15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9AC5EA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503C1827" w14:textId="17AEEBDA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0F4E4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7F7D7A1D" w14:textId="48A772EE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4EA2" w:rsidRPr="009A4EA2" w14:paraId="38E1DF6F" w14:textId="77777777" w:rsidTr="009A4E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5E6B5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14B48D6D" w14:textId="68EFC643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1DF08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07F2805E" w14:textId="7EC09CF2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ECB3A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331DD67D" w14:textId="65E61E21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1E942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777AA28B" w14:textId="606757D8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CFAF1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2FADBEBA" w14:textId="197E897B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338433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7B3ECE9D" w14:textId="3DE3BF6D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BC9F95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38B95440" w14:textId="04637CEF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4EA2" w:rsidRPr="009A4EA2" w14:paraId="3F8C3C85" w14:textId="77777777" w:rsidTr="009A4E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A142E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22DB6C88" w14:textId="1A431144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D8B9E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553685D6" w14:textId="29E4DE36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77E04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078CBADB" w14:textId="0A52099D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81BEB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5810E451" w14:textId="39BA18D9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04A45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62A62B7E" w14:textId="5633CD1A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D8E8F4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670AD802" w14:textId="4F3DFB27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E189DB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78967826" w14:textId="776D8DB0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4EA2" w:rsidRPr="009A4EA2" w14:paraId="04F20BCA" w14:textId="77777777" w:rsidTr="009A4E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7DC50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059C8E00" w14:textId="27726636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08218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3F18811C" w14:textId="105BD9D5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FCA0D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562824CA" w14:textId="2A4B91A9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FD99A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06F8A649" w14:textId="4E971D67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DE5FB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59B84156" w14:textId="105BB2FA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E9F6BF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3E000AB9" w14:textId="499C9AC3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AFBFD4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2B01F3C8" w14:textId="05ABB0F1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4EA2" w:rsidRPr="009A4EA2" w14:paraId="7AC99499" w14:textId="77777777" w:rsidTr="009A4EA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27A81F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2128A299" w14:textId="3F5EFD49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CD4082" w14:textId="77777777" w:rsidR="009A4EA2" w:rsidRDefault="009A4EA2" w:rsidP="009A4E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4EA2">
              <w:rPr>
                <w:rStyle w:val="WinCalendarHolidayBlue"/>
              </w:rPr>
              <w:t xml:space="preserve"> </w:t>
            </w:r>
          </w:p>
          <w:p w14:paraId="2CA343DB" w14:textId="1E69757F" w:rsidR="009A4EA2" w:rsidRPr="009A4EA2" w:rsidRDefault="009A4EA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B84F5E" w14:textId="77777777" w:rsidR="009A4EA2" w:rsidRPr="009A4EA2" w:rsidRDefault="009A4EA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256AE6A" w14:textId="4203C6E5" w:rsidR="009A4EA2" w:rsidRDefault="009A4EA2" w:rsidP="009A4EA2">
      <w:pPr>
        <w:jc w:val="right"/>
      </w:pPr>
      <w:r w:rsidRPr="009A4EA2">
        <w:rPr>
          <w:color w:val="666699"/>
          <w:sz w:val="16"/>
        </w:rPr>
        <w:t xml:space="preserve">Daugiau kalendorių iš „WinCalendar“: </w:t>
      </w:r>
      <w:hyperlink r:id="rId6" w:history="1">
        <w:r w:rsidRPr="009A4EA2">
          <w:rPr>
            <w:rStyle w:val="Hyperlink"/>
            <w:color w:val="666699"/>
            <w:sz w:val="16"/>
          </w:rPr>
          <w:t>Vasaris</w:t>
        </w:r>
      </w:hyperlink>
      <w:r w:rsidRPr="009A4EA2">
        <w:rPr>
          <w:color w:val="666699"/>
          <w:sz w:val="16"/>
        </w:rPr>
        <w:t xml:space="preserve">, </w:t>
      </w:r>
      <w:hyperlink r:id="rId7" w:history="1">
        <w:r w:rsidRPr="009A4EA2">
          <w:rPr>
            <w:rStyle w:val="Hyperlink"/>
            <w:color w:val="666699"/>
            <w:sz w:val="16"/>
          </w:rPr>
          <w:t>Kovas</w:t>
        </w:r>
      </w:hyperlink>
      <w:r w:rsidRPr="009A4EA2">
        <w:rPr>
          <w:color w:val="666699"/>
          <w:sz w:val="16"/>
        </w:rPr>
        <w:t xml:space="preserve">, </w:t>
      </w:r>
      <w:hyperlink r:id="rId8" w:history="1">
        <w:r w:rsidRPr="009A4EA2">
          <w:rPr>
            <w:rStyle w:val="Hyperlink"/>
            <w:color w:val="666699"/>
            <w:sz w:val="16"/>
          </w:rPr>
          <w:t>Balandis</w:t>
        </w:r>
      </w:hyperlink>
    </w:p>
    <w:sectPr w:rsidR="009A4EA2" w:rsidSect="009A4EA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EA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A4EA2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BB8A6D"/>
  <w15:chartTrackingRefBased/>
  <w15:docId w15:val="{34D16330-3D48-40FD-A787-1BFE2858C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A4EA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A4EA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A4EA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A4EA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A4EA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A4EA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A4E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4E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Baland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Kova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Vasaris-2023" TargetMode="External"/><Relationship Id="rId5" Type="http://schemas.openxmlformats.org/officeDocument/2006/relationships/hyperlink" Target="https://www.wincalendar.com/Lietuva/Kalendorius/Vasa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267</Characters>
  <Application>Microsoft Office Word</Application>
  <DocSecurity>0</DocSecurity>
  <Lines>84</Lines>
  <Paragraphs>43</Paragraphs>
  <ScaleCrop>false</ScaleCrop>
  <Company>WinCalendar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2023 Lietuva</dc:title>
  <dc:subject>Kalendorius Sausis 2023</dc:subject>
  <dc:creator>WinCalendar.com</dc:creator>
  <cp:keywords>Kalendorius Word, Kalendorius Sausis 2023, LT Kalendorius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Kalendorius LTU</cp:category>
</cp:coreProperties>
</file>