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52C1085" w14:textId="77777777" w:rsidR="00DD02B2" w:rsidRDefault="00DD02B2" w:rsidP="00DD02B2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D02B2">
        <w:rPr>
          <w:rFonts w:ascii="Arial" w:hAnsi="Arial" w:cs="Arial"/>
          <w:color w:val="44546A" w:themeColor="text2"/>
          <w:sz w:val="30"/>
        </w:rPr>
        <w:t xml:space="preserve"> 2023  - ar valsts un valsts svētku dienām (LVA)</w:t>
      </w:r>
      <w:r>
        <w:rPr>
          <w:rFonts w:ascii="Arial" w:hAnsi="Arial" w:cs="Arial"/>
          <w:color w:val="44546A" w:themeColor="text2"/>
          <w:sz w:val="30"/>
        </w:rPr>
        <w:br/>
      </w:r>
      <w:r w:rsidRPr="00DD02B2">
        <w:rPr>
          <w:rFonts w:ascii="Arial" w:hAnsi="Arial" w:cs="Arial"/>
          <w:color w:val="4672A8"/>
          <w:sz w:val="18"/>
        </w:rPr>
        <w:t xml:space="preserve">Šis kalendārs ir tukšs, drukājams un satur Latvijas svētku dienas.  Lejupielādēts no vietnes </w:t>
      </w:r>
      <w:hyperlink r:id="rId4" w:history="1">
        <w:r w:rsidRPr="00DD02B2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WinCalendar.com</w:t>
        </w:r>
      </w:hyperlink>
      <w:r>
        <w:rPr>
          <w:rFonts w:ascii="Arial" w:hAnsi="Arial" w:cs="Arial"/>
          <w:color w:val="4672A8"/>
          <w:sz w:val="18"/>
        </w:rPr>
        <w:br/>
      </w:r>
    </w:p>
    <w:tbl>
      <w:tblPr>
        <w:tblW w:w="5003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2115"/>
        <w:gridCol w:w="2116"/>
        <w:gridCol w:w="2116"/>
        <w:gridCol w:w="2116"/>
        <w:gridCol w:w="2116"/>
        <w:gridCol w:w="2116"/>
        <w:gridCol w:w="2122"/>
      </w:tblGrid>
      <w:tr w:rsidR="00DD02B2" w:rsidRPr="00DD02B2" w14:paraId="486CE768" w14:textId="77777777" w:rsidTr="00DD02B2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70A5B451" w14:textId="782BD54E" w:rsidR="00DD02B2" w:rsidRPr="00DD02B2" w:rsidRDefault="00DD02B2" w:rsidP="00DD02B2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D02B2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D02B2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"https://www.wincalendar.com/Latvija/Kalendaru/Marts-2023" \o "Marts 2023" </w:instrText>
            </w:r>
            <w:r w:rsidRPr="00DD02B2">
              <w:rPr>
                <w:rFonts w:ascii="Arial" w:hAnsi="Arial" w:cs="Arial"/>
                <w:color w:val="345393"/>
                <w:sz w:val="16"/>
              </w:rPr>
            </w:r>
            <w:r w:rsidRPr="00DD02B2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D02B2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 2023</w:t>
            </w:r>
            <w:r w:rsidRPr="00DD02B2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6A9E50C7" w14:textId="7D56A331" w:rsidR="00DD02B2" w:rsidRPr="00DD02B2" w:rsidRDefault="00DD02B2" w:rsidP="00DD02B2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D02B2">
              <w:rPr>
                <w:rFonts w:ascii="Arial" w:hAnsi="Arial" w:cs="Arial"/>
                <w:b/>
                <w:color w:val="25478B"/>
                <w:sz w:val="32"/>
              </w:rPr>
              <w:t>Aprīlis  2023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7644CCAC" w14:textId="24056093" w:rsidR="00DD02B2" w:rsidRPr="00DD02B2" w:rsidRDefault="00DD02B2" w:rsidP="00DD02B2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Maijs 2023" w:history="1">
              <w:r w:rsidRPr="00DD02B2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 xml:space="preserve"> 2023 ►</w:t>
              </w:r>
            </w:hyperlink>
          </w:p>
        </w:tc>
      </w:tr>
      <w:tr w:rsidR="00DD02B2" w:rsidRPr="00FF7B07" w14:paraId="0DF5D33A" w14:textId="77777777" w:rsidTr="00DD02B2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F6639D" w14:textId="77777777" w:rsidR="00DD02B2" w:rsidRPr="00FF7B07" w:rsidRDefault="00DD02B2" w:rsidP="00DD02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B5847EA" w14:textId="77777777" w:rsidR="00DD02B2" w:rsidRPr="00FF7B07" w:rsidRDefault="00DD02B2" w:rsidP="00DD02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4CBB999" w14:textId="77777777" w:rsidR="00DD02B2" w:rsidRPr="00FF7B07" w:rsidRDefault="00DD02B2" w:rsidP="00DD02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669BD109" w14:textId="77777777" w:rsidR="00DD02B2" w:rsidRPr="00FF7B07" w:rsidRDefault="00DD02B2" w:rsidP="00DD02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02AF37CA" w14:textId="77777777" w:rsidR="00DD02B2" w:rsidRPr="00FF7B07" w:rsidRDefault="00DD02B2" w:rsidP="00DD02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16FBFAFB" w14:textId="77777777" w:rsidR="00DD02B2" w:rsidRPr="00FF7B07" w:rsidRDefault="00DD02B2" w:rsidP="00DD02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5BD8244F" w14:textId="77777777" w:rsidR="00DD02B2" w:rsidRPr="00FF7B07" w:rsidRDefault="00DD02B2" w:rsidP="00DD02B2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</w:p>
        </w:tc>
      </w:tr>
      <w:tr w:rsidR="00DD02B2" w:rsidRPr="00DD02B2" w14:paraId="4BED5CAB" w14:textId="77777777" w:rsidTr="00DD02B2">
        <w:trPr>
          <w:cantSplit/>
          <w:trHeight w:val="1310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0C4D1CD" w14:textId="77777777" w:rsidR="00DD02B2" w:rsidRPr="00DD02B2" w:rsidRDefault="00DD02B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1722DB0" w14:textId="77777777" w:rsidR="00DD02B2" w:rsidRPr="00DD02B2" w:rsidRDefault="00DD02B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9D1B41C" w14:textId="77777777" w:rsidR="00DD02B2" w:rsidRPr="00DD02B2" w:rsidRDefault="00DD02B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7A8A1C4" w14:textId="77777777" w:rsidR="00DD02B2" w:rsidRPr="00DD02B2" w:rsidRDefault="00DD02B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2140BD19" w14:textId="77777777" w:rsidR="00DD02B2" w:rsidRPr="00DD02B2" w:rsidRDefault="00DD02B2" w:rsidP="00664083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5C190ED5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4EB7E857" w14:textId="307037CA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619E593F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78FE3969" w14:textId="485AE209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D02B2" w:rsidRPr="00DD02B2" w14:paraId="066D42ED" w14:textId="77777777" w:rsidTr="00DD02B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67FC626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2C98DDF9" w14:textId="12D2A7E5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DFD057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2C8EAC64" w14:textId="5EE15DFE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159CE901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3AB01066" w14:textId="53483EC5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12E4E49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1F07A951" w14:textId="3FA3923F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4E0D251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D02B2">
              <w:rPr>
                <w:rStyle w:val="WinCalendarHolidayRed"/>
              </w:rPr>
              <w:t xml:space="preserve"> Laba piektdiena</w:t>
            </w:r>
          </w:p>
          <w:p w14:paraId="4253F577" w14:textId="687E005D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672DC307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5CFE7F97" w14:textId="7FF14D41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A7B8FE4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D02B2">
              <w:rPr>
                <w:rStyle w:val="WinCalendarHolidayRed"/>
              </w:rPr>
              <w:t xml:space="preserve"> Lieldienu Svētdiena</w:t>
            </w:r>
          </w:p>
          <w:p w14:paraId="66452A1B" w14:textId="619FCCAA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D02B2" w:rsidRPr="00DD02B2" w14:paraId="1491B220" w14:textId="77777777" w:rsidTr="00DD02B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AD667E1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D02B2">
              <w:rPr>
                <w:rStyle w:val="WinCalendarHolidayRed"/>
              </w:rPr>
              <w:t xml:space="preserve"> Otrās Lieldienas</w:t>
            </w:r>
          </w:p>
          <w:p w14:paraId="16C6CC6A" w14:textId="014BFA85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96B9D1C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0ED7B18A" w14:textId="6E5BF8FB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311E9E6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5F71FFAD" w14:textId="1077129E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CD9F62C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18F1823C" w14:textId="214706BB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4A3FC7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0D9DAE29" w14:textId="10C5BF58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BB361E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2BE4E60D" w14:textId="747D8098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A4CFED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30179A92" w14:textId="6217C9C7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D02B2" w:rsidRPr="00DD02B2" w14:paraId="0DD08CE2" w14:textId="77777777" w:rsidTr="00DD02B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853BBA1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10F75AE2" w14:textId="5EC9A1DE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8875E30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7C6BDD37" w14:textId="3F52049A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014DDF0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4F1824FA" w14:textId="0C3533E7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6AAA116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3BB8E5DF" w14:textId="6B9322CA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60ABD55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172916B3" w14:textId="5AF28CA7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0D7315BF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4866B1ED" w14:textId="050E377B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B19C3E4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6359F9C9" w14:textId="1315EC5F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D02B2" w:rsidRPr="00DD02B2" w14:paraId="29CCBD90" w14:textId="77777777" w:rsidTr="00DD02B2">
        <w:trPr>
          <w:cantSplit/>
          <w:trHeight w:val="1310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6D7752A3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28997958" w14:textId="367CD154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3D08E209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454DCE12" w14:textId="15AA303A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0A53F1E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4D4B42AD" w14:textId="18D43941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22A5976B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36891C16" w14:textId="7E7326D4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55B78597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43121E9D" w14:textId="45AE95D9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8" w:space="0" w:color="25478B"/>
            </w:tcBorders>
            <w:shd w:val="clear" w:color="auto" w:fill="FAFCE5"/>
          </w:tcPr>
          <w:p w14:paraId="41387449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49696C85" w14:textId="7C8CD0F0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FAFCE5"/>
          </w:tcPr>
          <w:p w14:paraId="66A43445" w14:textId="77777777" w:rsidR="00DD02B2" w:rsidRDefault="00DD02B2" w:rsidP="00DD02B2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D02B2">
              <w:rPr>
                <w:rStyle w:val="WinCalendarHolidayBlue"/>
              </w:rPr>
              <w:t xml:space="preserve"> </w:t>
            </w:r>
          </w:p>
          <w:p w14:paraId="617D9512" w14:textId="2DD1D9FB" w:rsidR="00DD02B2" w:rsidRPr="00DD02B2" w:rsidRDefault="00DD02B2" w:rsidP="00664083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</w:tbl>
    <w:bookmarkEnd w:id="0"/>
    <w:p w14:paraId="3B3F2644" w14:textId="757E6080" w:rsidR="00DD02B2" w:rsidRDefault="00DD02B2" w:rsidP="00DD02B2">
      <w:pPr>
        <w:jc w:val="right"/>
      </w:pPr>
      <w:r w:rsidRPr="00DD02B2">
        <w:rPr>
          <w:color w:val="666699"/>
          <w:sz w:val="16"/>
        </w:rPr>
        <w:t xml:space="preserve">Vairāk Kalendāru: </w:t>
      </w:r>
      <w:hyperlink r:id="rId6" w:history="1">
        <w:r w:rsidRPr="00DD02B2">
          <w:rPr>
            <w:rStyle w:val="Hyperlink"/>
            <w:color w:val="666699"/>
            <w:sz w:val="16"/>
          </w:rPr>
          <w:t>Maijs 2023</w:t>
        </w:r>
      </w:hyperlink>
      <w:r w:rsidRPr="00DD02B2">
        <w:rPr>
          <w:color w:val="666699"/>
          <w:sz w:val="16"/>
        </w:rPr>
        <w:t xml:space="preserve">, </w:t>
      </w:r>
      <w:hyperlink r:id="rId7" w:history="1">
        <w:r w:rsidRPr="00DD02B2">
          <w:rPr>
            <w:rStyle w:val="Hyperlink"/>
            <w:color w:val="666699"/>
            <w:sz w:val="16"/>
          </w:rPr>
          <w:t>Jūn. 2023</w:t>
        </w:r>
      </w:hyperlink>
      <w:r w:rsidRPr="00DD02B2">
        <w:rPr>
          <w:color w:val="666699"/>
          <w:sz w:val="16"/>
        </w:rPr>
        <w:t xml:space="preserve">, </w:t>
      </w:r>
      <w:hyperlink r:id="rId8" w:history="1">
        <w:r w:rsidRPr="00DD02B2">
          <w:rPr>
            <w:rStyle w:val="Hyperlink"/>
            <w:color w:val="666699"/>
            <w:sz w:val="16"/>
          </w:rPr>
          <w:t>2024</w:t>
        </w:r>
      </w:hyperlink>
    </w:p>
    <w:sectPr w:rsidR="00DD02B2" w:rsidSect="00DD02B2">
      <w:pgSz w:w="16834" w:h="11909" w:orient="landscape"/>
      <w:pgMar w:top="1008" w:right="1008" w:bottom="1008" w:left="1008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D02B2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2B2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33BB386B"/>
  <w15:chartTrackingRefBased/>
  <w15:docId w15:val="{5ADE3251-05CC-43FD-B149-3D29028B056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D02B2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D02B2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D02B2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D02B2"/>
    <w:rPr>
      <w:rFonts w:ascii="Arial Narrow" w:hAnsi="Arial Narrow"/>
      <w:b w:val="0"/>
      <w:color w:val="990033"/>
      <w:sz w:val="18"/>
    </w:rPr>
  </w:style>
  <w:style w:type="character" w:customStyle="1" w:styleId="WinCalendarHolidayBlue">
    <w:name w:val="WinCalendar_HolidayBlue"/>
    <w:basedOn w:val="DefaultParagraphFont"/>
    <w:rsid w:val="00DD02B2"/>
    <w:rPr>
      <w:rFonts w:ascii="Arial Narrow" w:hAnsi="Arial Narrow"/>
      <w:b w:val="0"/>
      <w:color w:val="333399"/>
      <w:sz w:val="18"/>
    </w:rPr>
  </w:style>
  <w:style w:type="character" w:customStyle="1" w:styleId="WinCalendarBLANKCELLSTYLE0">
    <w:name w:val="WinCalendar_BLANKCELL_STYLE0"/>
    <w:basedOn w:val="DefaultParagraphFont"/>
    <w:rsid w:val="00DD02B2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D02B2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D02B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lv/2024-Kalend&#257;rs-Latvija-Br&#299;vdienas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Latvija/Kalendaru/J&#363;nijs-2023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Latvija/Kalendaru/Maijs-2023" TargetMode="External"/><Relationship Id="rId5" Type="http://schemas.openxmlformats.org/officeDocument/2006/relationships/hyperlink" Target="https://www.wincalendar.com/Latvija/Kalendaru/Maijs-2023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lv/ikned&#275;&#316;as-kalend&#257;rs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72</Words>
  <Characters>290</Characters>
  <Application>Microsoft Office Word</Application>
  <DocSecurity>0</DocSecurity>
  <Lines>79</Lines>
  <Paragraphs>35</Paragraphs>
  <ScaleCrop>false</ScaleCrop>
  <Company>Sapro Systems</Company>
  <LinksUpToDate>false</LinksUpToDate>
  <CharactersWithSpaces>361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2023 Kalendārs ar brīvdienām - Latvija</dc:title>
  <dc:subject>Drukājams kalendārs</dc:subject>
  <dc:creator>WinCalendar.com</dc:creator>
  <cp:keywords>Word kalendāra veidne, Kalendārs,  2023, Latvija Kalendārs, Drukājams kalendārs, Ainavu kalendārs, veidne, tukšs, brīvdienu kalendārs</cp:keywords>
  <dc:description/>
  <cp:lastModifiedBy>Kenny Garcia</cp:lastModifiedBy>
  <cp:revision>1</cp:revision>
  <dcterms:created xsi:type="dcterms:W3CDTF">2023-07-02T17:46:00Z</dcterms:created>
  <dcterms:modified xsi:type="dcterms:W3CDTF">2023-07-02T17:46:00Z</dcterms:modified>
  <cp:category>Latvija kalendāra veidne</cp:category>
</cp:coreProperties>
</file>