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59E50" w14:textId="77777777" w:rsidR="000204E1" w:rsidRDefault="000204E1" w:rsidP="000204E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204E1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0204E1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0204E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04E1" w:rsidRPr="000204E1" w14:paraId="78E870C8" w14:textId="77777777" w:rsidTr="000204E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C1FF571" w14:textId="16BE1B2D" w:rsidR="000204E1" w:rsidRPr="000204E1" w:rsidRDefault="000204E1" w:rsidP="000204E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204E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04E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"https://www.wincalendar.com/Latvija/Kalendaru/Septembris-2025" \o "Septembris 2025" </w:instrText>
            </w:r>
            <w:r w:rsidRPr="000204E1">
              <w:rPr>
                <w:rFonts w:ascii="Arial" w:hAnsi="Arial" w:cs="Arial"/>
                <w:color w:val="345393"/>
                <w:sz w:val="16"/>
              </w:rPr>
            </w:r>
            <w:r w:rsidRPr="000204E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04E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0204E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507FA8" w14:textId="66D2EDDA" w:rsidR="000204E1" w:rsidRPr="000204E1" w:rsidRDefault="000204E1" w:rsidP="000204E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04E1">
              <w:rPr>
                <w:rFonts w:ascii="Arial" w:hAnsi="Arial" w:cs="Arial"/>
                <w:b/>
                <w:color w:val="25478B"/>
                <w:sz w:val="32"/>
              </w:rPr>
              <w:t>Oktobris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622313" w14:textId="3FDB9AEB" w:rsidR="000204E1" w:rsidRPr="000204E1" w:rsidRDefault="000204E1" w:rsidP="000204E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is 2025" w:history="1">
              <w:r w:rsidRPr="000204E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0204E1" w:rsidRPr="00FF7B07" w14:paraId="55D9A4A6" w14:textId="77777777" w:rsidTr="000204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BA38B" w14:textId="77777777" w:rsidR="000204E1" w:rsidRPr="00FF7B07" w:rsidRDefault="000204E1" w:rsidP="000204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DBAC6" w14:textId="77777777" w:rsidR="000204E1" w:rsidRPr="00FF7B07" w:rsidRDefault="000204E1" w:rsidP="000204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F32F60" w14:textId="77777777" w:rsidR="000204E1" w:rsidRPr="00FF7B07" w:rsidRDefault="000204E1" w:rsidP="000204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6D29A7" w14:textId="77777777" w:rsidR="000204E1" w:rsidRPr="00FF7B07" w:rsidRDefault="000204E1" w:rsidP="000204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3B2DA" w14:textId="77777777" w:rsidR="000204E1" w:rsidRPr="00FF7B07" w:rsidRDefault="000204E1" w:rsidP="000204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11E1A" w14:textId="77777777" w:rsidR="000204E1" w:rsidRPr="00FF7B07" w:rsidRDefault="000204E1" w:rsidP="000204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FC9B2B" w14:textId="77777777" w:rsidR="000204E1" w:rsidRPr="00FF7B07" w:rsidRDefault="000204E1" w:rsidP="000204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204E1" w:rsidRPr="000204E1" w14:paraId="161A65A5" w14:textId="77777777" w:rsidTr="000204E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2A32A8" w14:textId="77777777" w:rsidR="000204E1" w:rsidRPr="000204E1" w:rsidRDefault="000204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534D37" w14:textId="77777777" w:rsidR="000204E1" w:rsidRPr="000204E1" w:rsidRDefault="000204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40D41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05E712C7" w14:textId="2C03E48F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C41B0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74988D23" w14:textId="155D3F26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A0F06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03D8F039" w14:textId="4980CF35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664101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597ADC1D" w14:textId="4A3F532A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4689D5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04E1">
              <w:rPr>
                <w:rStyle w:val="WinCalendarHolidayBlue"/>
              </w:rPr>
              <w:t xml:space="preserve"> Skolotāju Diena</w:t>
            </w:r>
          </w:p>
          <w:p w14:paraId="18BFEE01" w14:textId="3FD8BFE5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04E1" w:rsidRPr="000204E1" w14:paraId="3F61415B" w14:textId="77777777" w:rsidTr="000204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6CF6E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3BE255DE" w14:textId="2222A1D3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13258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5923CE9A" w14:textId="0B707625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D0D1E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6C92B0ED" w14:textId="35A5500F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01316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0AE53A4B" w14:textId="03ECFE2F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3775F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0E503B84" w14:textId="70490DCD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12D644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447FFDBB" w14:textId="432741C4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ACF82E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11A699A6" w14:textId="71B2D547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04E1" w:rsidRPr="000204E1" w14:paraId="2FC446C7" w14:textId="77777777" w:rsidTr="000204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600DC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73A8E60A" w14:textId="2AB9F26D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E89AD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31230303" w14:textId="27ABD9C8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7321B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0FF0B671" w14:textId="3C847848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05186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611C97E4" w14:textId="4C1A0861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0D62D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7DBCE6E1" w14:textId="760444D0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11DFA1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329A69EC" w14:textId="12B54482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437AB0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35D4621A" w14:textId="7BBD0A5D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04E1" w:rsidRPr="000204E1" w14:paraId="451D4937" w14:textId="77777777" w:rsidTr="000204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25185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71706132" w14:textId="1DC670CE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5A57D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5FFDC63A" w14:textId="655E4E7B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569FD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1ABBF3FD" w14:textId="03DAA054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74B74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0D88F2D9" w14:textId="030006F3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1F3DA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78345752" w14:textId="1FB67D4F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616D39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1F0ADE5F" w14:textId="7B24B5DA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804380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7ED4CF2F" w14:textId="16A7F575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04E1" w:rsidRPr="000204E1" w14:paraId="2E1EF9F0" w14:textId="77777777" w:rsidTr="000204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BCB970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6EE92186" w14:textId="07AA4F9C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1845B9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30A9DBD1" w14:textId="0222C626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595131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05AD1C08" w14:textId="3D377A3D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A119F0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279237E0" w14:textId="418C8397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6B5B9B" w14:textId="77777777" w:rsidR="000204E1" w:rsidRDefault="000204E1" w:rsidP="000204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04E1">
              <w:rPr>
                <w:rStyle w:val="WinCalendarHolidayBlue"/>
              </w:rPr>
              <w:t xml:space="preserve"> </w:t>
            </w:r>
          </w:p>
          <w:p w14:paraId="6B8425ED" w14:textId="2D6CDD1D" w:rsidR="000204E1" w:rsidRPr="000204E1" w:rsidRDefault="000204E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20A9CE" w14:textId="77777777" w:rsidR="000204E1" w:rsidRPr="000204E1" w:rsidRDefault="000204E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A4A7DF9" w14:textId="1A9B4038" w:rsidR="000204E1" w:rsidRDefault="000204E1" w:rsidP="000204E1">
      <w:pPr>
        <w:jc w:val="right"/>
      </w:pPr>
      <w:r w:rsidRPr="000204E1">
        <w:rPr>
          <w:color w:val="666699"/>
          <w:sz w:val="16"/>
        </w:rPr>
        <w:t xml:space="preserve">Kalendāri ar valsts svētku dienām — Latvija </w:t>
      </w:r>
      <w:hyperlink r:id="rId6" w:history="1">
        <w:r w:rsidRPr="000204E1">
          <w:rPr>
            <w:rStyle w:val="Hyperlink"/>
            <w:color w:val="666699"/>
            <w:sz w:val="16"/>
          </w:rPr>
          <w:t>Nov. 2025</w:t>
        </w:r>
      </w:hyperlink>
      <w:r w:rsidRPr="000204E1">
        <w:rPr>
          <w:color w:val="666699"/>
          <w:sz w:val="16"/>
        </w:rPr>
        <w:t xml:space="preserve">, </w:t>
      </w:r>
      <w:hyperlink r:id="rId7" w:history="1">
        <w:r w:rsidRPr="000204E1">
          <w:rPr>
            <w:rStyle w:val="Hyperlink"/>
            <w:color w:val="666699"/>
            <w:sz w:val="16"/>
          </w:rPr>
          <w:t>Dec. 2025</w:t>
        </w:r>
      </w:hyperlink>
      <w:r w:rsidRPr="000204E1">
        <w:rPr>
          <w:color w:val="666699"/>
          <w:sz w:val="16"/>
        </w:rPr>
        <w:t xml:space="preserve">, </w:t>
      </w:r>
      <w:hyperlink r:id="rId8" w:history="1">
        <w:r w:rsidRPr="000204E1">
          <w:rPr>
            <w:rStyle w:val="Hyperlink"/>
            <w:color w:val="666699"/>
            <w:sz w:val="16"/>
          </w:rPr>
          <w:t>Janv. 2026</w:t>
        </w:r>
      </w:hyperlink>
    </w:p>
    <w:sectPr w:rsidR="000204E1" w:rsidSect="000204E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4E1"/>
    <w:rsid w:val="000010BB"/>
    <w:rsid w:val="0000255F"/>
    <w:rsid w:val="00004456"/>
    <w:rsid w:val="00011290"/>
    <w:rsid w:val="0001198E"/>
    <w:rsid w:val="0001435C"/>
    <w:rsid w:val="000204E1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791ABE"/>
  <w15:chartTrackingRefBased/>
  <w15:docId w15:val="{39F6B93C-573A-4485-98EA-18B8135E8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04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04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04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04E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204E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204E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204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04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anv&#257;ri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Decemb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Novembris-2025" TargetMode="External"/><Relationship Id="rId5" Type="http://schemas.openxmlformats.org/officeDocument/2006/relationships/hyperlink" Target="https://www.wincalendar.com/Latvija/Kalendaru/Novemb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275</Characters>
  <Application>Microsoft Office Word</Application>
  <DocSecurity>0</DocSecurity>
  <Lines>79</Lines>
  <Paragraphs>36</Paragraphs>
  <ScaleCrop>false</ScaleCrop>
  <Company>Sapro Systems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