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8D0" w:rsidRDefault="004A68D0" w:rsidP="004A68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68D0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4A68D0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4A68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68D0" w:rsidRPr="004A68D0" w:rsidTr="004A6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68D0" w:rsidRPr="004A68D0" w:rsidRDefault="004A68D0" w:rsidP="004A68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68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68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"https://www.wincalendar.com/kalender/Nederland/september-2024" \o "september 2024" </w:instrText>
            </w:r>
            <w:r w:rsidRPr="004A68D0">
              <w:rPr>
                <w:rFonts w:ascii="Arial" w:hAnsi="Arial" w:cs="Arial"/>
                <w:color w:val="345393"/>
                <w:sz w:val="16"/>
              </w:rPr>
            </w:r>
            <w:r w:rsidRPr="004A68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68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4A68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68D0" w:rsidRPr="004A68D0" w:rsidRDefault="004A68D0" w:rsidP="004A68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68D0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68D0" w:rsidRPr="004A68D0" w:rsidRDefault="004A68D0" w:rsidP="004A68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4A68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4A68D0" w:rsidRPr="00DE6793" w:rsidTr="004A68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68D0" w:rsidRPr="00DE6793" w:rsidRDefault="004A68D0" w:rsidP="004A68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68D0" w:rsidRPr="00DE6793" w:rsidRDefault="004A68D0" w:rsidP="004A68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68D0" w:rsidRPr="00DE6793" w:rsidRDefault="004A68D0" w:rsidP="004A68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68D0" w:rsidRPr="00DE6793" w:rsidRDefault="004A68D0" w:rsidP="004A68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68D0" w:rsidRPr="00DE6793" w:rsidRDefault="004A68D0" w:rsidP="004A68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68D0" w:rsidRPr="00DE6793" w:rsidRDefault="004A68D0" w:rsidP="004A68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68D0" w:rsidRPr="00DE6793" w:rsidRDefault="004A68D0" w:rsidP="004A68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68D0" w:rsidRPr="004A68D0" w:rsidTr="004A68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68D0" w:rsidRPr="004A68D0" w:rsidRDefault="004A68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8D0" w:rsidRPr="004A68D0" w:rsidTr="004A68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8D0" w:rsidRPr="004A68D0" w:rsidTr="004A68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8D0" w:rsidRPr="004A68D0" w:rsidTr="004A68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8D0" w:rsidRPr="004A68D0" w:rsidTr="004A68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8D0" w:rsidRDefault="004A68D0" w:rsidP="004A68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68D0">
              <w:rPr>
                <w:rStyle w:val="WinCalendarHolidayBlue"/>
              </w:rPr>
              <w:t xml:space="preserve"> </w:t>
            </w:r>
          </w:p>
          <w:p w:rsidR="004A68D0" w:rsidRPr="004A68D0" w:rsidRDefault="004A68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68D0" w:rsidRPr="004A68D0" w:rsidRDefault="004A68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A68D0" w:rsidRDefault="004A68D0" w:rsidP="004A68D0">
      <w:pPr>
        <w:jc w:val="right"/>
      </w:pPr>
      <w:r w:rsidRPr="004A68D0">
        <w:rPr>
          <w:color w:val="666699"/>
          <w:sz w:val="16"/>
        </w:rPr>
        <w:t xml:space="preserve">Meer kalenders: </w:t>
      </w:r>
      <w:hyperlink r:id="rId6" w:history="1">
        <w:r w:rsidRPr="004A68D0">
          <w:rPr>
            <w:rStyle w:val="Hyperlink"/>
            <w:color w:val="666699"/>
            <w:sz w:val="16"/>
          </w:rPr>
          <w:t>Nov 2024</w:t>
        </w:r>
      </w:hyperlink>
      <w:r w:rsidRPr="004A68D0">
        <w:rPr>
          <w:color w:val="666699"/>
          <w:sz w:val="16"/>
        </w:rPr>
        <w:t xml:space="preserve">, </w:t>
      </w:r>
      <w:hyperlink r:id="rId7" w:history="1">
        <w:r w:rsidRPr="004A68D0">
          <w:rPr>
            <w:rStyle w:val="Hyperlink"/>
            <w:color w:val="666699"/>
            <w:sz w:val="16"/>
          </w:rPr>
          <w:t>Dec 2024</w:t>
        </w:r>
      </w:hyperlink>
      <w:r w:rsidRPr="004A68D0">
        <w:rPr>
          <w:color w:val="666699"/>
          <w:sz w:val="16"/>
        </w:rPr>
        <w:t xml:space="preserve">, </w:t>
      </w:r>
      <w:hyperlink r:id="rId8" w:history="1">
        <w:r w:rsidRPr="004A68D0">
          <w:rPr>
            <w:rStyle w:val="Hyperlink"/>
            <w:color w:val="666699"/>
            <w:sz w:val="16"/>
          </w:rPr>
          <w:t>2024</w:t>
        </w:r>
      </w:hyperlink>
    </w:p>
    <w:sectPr w:rsidR="004A68D0" w:rsidSect="004A68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68D0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7D92-7DAE-4D19-AD42-783C1796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68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68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68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68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68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68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6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4" TargetMode="External"/><Relationship Id="rId5" Type="http://schemas.openxmlformats.org/officeDocument/2006/relationships/hyperlink" Target="https://www.wincalendar.com/kalender/Neder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191</Characters>
  <Application>Microsoft Office Word</Application>
  <DocSecurity>0</DocSecurity>
  <Lines>78</Lines>
  <Paragraphs>43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2024 Nederlandse lege</dc:title>
  <dc:subject>Kalender sjabloon - Nederlandse lege</dc:subject>
  <dc:creator>WinCalendar.com</dc:creator>
  <cp:keywords>Kalendersjabloon 2024,Kalender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sjabloon</cp:category>
</cp:coreProperties>
</file>