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87F" w14:textId="77777777" w:rsidR="008C39EF" w:rsidRDefault="008C39EF" w:rsidP="008C3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39EF">
        <w:rPr>
          <w:rFonts w:ascii="Arial" w:hAnsi="Arial" w:cs="Arial"/>
          <w:color w:val="44546A" w:themeColor="text2"/>
          <w:sz w:val="30"/>
        </w:rPr>
        <w:t>Maart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C39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5EF880" w14:textId="77777777" w:rsidR="008C39EF" w:rsidRDefault="008C39EF" w:rsidP="008C3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39EF" w:rsidRPr="008C39EF" w14:paraId="07F538BF" w14:textId="77777777" w:rsidTr="008C39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5D199E" w14:textId="09CD2665" w:rsidR="008C39EF" w:rsidRPr="008C39EF" w:rsidRDefault="008C39EF" w:rsidP="008C39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39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9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"https://www.wincalendar.com/kalender/Nederland/februari-2025" \o "februari 2025" </w:instrText>
            </w:r>
            <w:r w:rsidRPr="008C39EF">
              <w:rPr>
                <w:rFonts w:ascii="Arial" w:hAnsi="Arial" w:cs="Arial"/>
                <w:color w:val="345393"/>
                <w:sz w:val="16"/>
              </w:rPr>
            </w:r>
            <w:r w:rsidRPr="008C39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9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8C39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7225E" w14:textId="13F69936" w:rsidR="008C39EF" w:rsidRPr="008C39EF" w:rsidRDefault="008C39EF" w:rsidP="008C39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9EF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B1019" w14:textId="6C870C7A" w:rsidR="008C39EF" w:rsidRPr="008C39EF" w:rsidRDefault="008C39EF" w:rsidP="008C39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8C39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C39EF" w:rsidRPr="005D6C53" w14:paraId="5C9FB0D7" w14:textId="77777777" w:rsidTr="008C39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EAA90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2327A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735D4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8F91A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5AA5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63FA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34735" w14:textId="77777777" w:rsidR="008C39EF" w:rsidRPr="005D6C53" w:rsidRDefault="008C39EF" w:rsidP="008C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C39EF" w:rsidRPr="008C39EF" w14:paraId="6C3432C0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AC8B0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396C4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CC823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D6527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B1BCB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5B608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8C1BED5" w14:textId="132925A4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93AD1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E64CDB4" w14:textId="06752641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9EF" w:rsidRPr="008C39EF" w14:paraId="2D991276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7D2A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78AC5385" w14:textId="2F624E66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1D70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D811257" w14:textId="1BDC937F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18C3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4BC4B803" w14:textId="105D5BA2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194D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8CD7950" w14:textId="216FD28C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064A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92BA5DA" w14:textId="77F09402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B124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4485EFC" w14:textId="1BDD1E93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1BCD0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0A63B164" w14:textId="229A6D59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9EF" w:rsidRPr="008C39EF" w14:paraId="02B75B68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BC76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6C6AB05" w14:textId="559523FE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6FBC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444B685" w14:textId="7954D800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53CC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5E9E0500" w14:textId="6A9E6353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ECDB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070CFD8E" w14:textId="397CA17C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B9C2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5A2001A" w14:textId="64CA9374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991B5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55CCC1C1" w14:textId="53EE218A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31ACA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70CD796" w14:textId="45A7C025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9EF" w:rsidRPr="008C39EF" w14:paraId="0B122F96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11B7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094DB0B4" w14:textId="73A79EEE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CEB1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5354163C" w14:textId="257959B2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A30A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1E4F7CB6" w14:textId="3E703727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DA10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AFFF6EF" w14:textId="1D7BA89A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E125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E778789" w14:textId="115D618C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89044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C29059F" w14:textId="66912580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49FB9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5AE7D639" w14:textId="05A368B5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9EF" w:rsidRPr="008C39EF" w14:paraId="55E99EA9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CEA4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60E301C5" w14:textId="0BA07059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4101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EDB3934" w14:textId="77BE27EA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0A26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783A2AA" w14:textId="1EE0AD17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589B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3AB51F7F" w14:textId="085B0F87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164F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24B2A19" w14:textId="52A6EC61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B525E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24386AAA" w14:textId="38AFC312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34BDB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50A7F187" w14:textId="7DF3CF43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9EF" w:rsidRPr="008C39EF" w14:paraId="697D7292" w14:textId="77777777" w:rsidTr="008C39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33EDF" w14:textId="77777777" w:rsidR="008C39EF" w:rsidRDefault="008C39EF" w:rsidP="008C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9EF">
              <w:rPr>
                <w:rStyle w:val="WinCalendarHolidayBlue"/>
              </w:rPr>
              <w:t xml:space="preserve"> </w:t>
            </w:r>
          </w:p>
          <w:p w14:paraId="7292B805" w14:textId="3561D69E" w:rsidR="008C39EF" w:rsidRPr="008C39EF" w:rsidRDefault="008C39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DC362" w14:textId="77777777" w:rsidR="008C39EF" w:rsidRPr="008C39EF" w:rsidRDefault="008C39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14181" w14:textId="02B2C3BD" w:rsidR="008C39EF" w:rsidRDefault="008C39EF" w:rsidP="008C39EF">
      <w:pPr>
        <w:jc w:val="right"/>
      </w:pPr>
      <w:r w:rsidRPr="008C39EF">
        <w:rPr>
          <w:color w:val="666699"/>
          <w:sz w:val="16"/>
        </w:rPr>
        <w:t xml:space="preserve">Meer kalenders: </w:t>
      </w:r>
      <w:hyperlink r:id="rId6" w:history="1">
        <w:r w:rsidRPr="008C39EF">
          <w:rPr>
            <w:rStyle w:val="Hyperlink"/>
            <w:color w:val="666699"/>
            <w:sz w:val="16"/>
          </w:rPr>
          <w:t>April</w:t>
        </w:r>
      </w:hyperlink>
      <w:r w:rsidRPr="008C39EF">
        <w:rPr>
          <w:color w:val="666699"/>
          <w:sz w:val="16"/>
        </w:rPr>
        <w:t xml:space="preserve">, </w:t>
      </w:r>
      <w:hyperlink r:id="rId7" w:history="1">
        <w:r w:rsidRPr="008C39EF">
          <w:rPr>
            <w:rStyle w:val="Hyperlink"/>
            <w:color w:val="666699"/>
            <w:sz w:val="16"/>
          </w:rPr>
          <w:t>Mei</w:t>
        </w:r>
      </w:hyperlink>
      <w:r w:rsidRPr="008C39EF">
        <w:rPr>
          <w:color w:val="666699"/>
          <w:sz w:val="16"/>
        </w:rPr>
        <w:t xml:space="preserve">, </w:t>
      </w:r>
      <w:hyperlink r:id="rId8" w:history="1">
        <w:r w:rsidRPr="008C39EF">
          <w:rPr>
            <w:rStyle w:val="Hyperlink"/>
            <w:color w:val="666699"/>
            <w:sz w:val="16"/>
          </w:rPr>
          <w:t>2025</w:t>
        </w:r>
      </w:hyperlink>
    </w:p>
    <w:sectPr w:rsidR="008C39EF" w:rsidSect="008C39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39E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D2C8"/>
  <w15:chartTrackingRefBased/>
  <w15:docId w15:val="{F60EF7DB-5216-4735-BF7D-4EE0C5E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39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9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9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9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9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9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5" TargetMode="External"/><Relationship Id="rId5" Type="http://schemas.openxmlformats.org/officeDocument/2006/relationships/hyperlink" Target="https://www.wincalendar.com/kalender/Neder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2025 Lege kalender afdrukbare kalender</dc:title>
  <dc:subject>Kalender maart 2025</dc:subject>
  <dc:creator>WinCalendar.com</dc:creator>
  <cp:keywords>Kalender Word, Kalender maart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