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281" w:rsidRDefault="001C3281" w:rsidP="001C32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3281">
        <w:rPr>
          <w:rFonts w:ascii="Arial" w:hAnsi="Arial" w:cs="Arial"/>
          <w:color w:val="44546A" w:themeColor="text2"/>
          <w:sz w:val="30"/>
        </w:rPr>
        <w:t>Desember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1C3281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1C32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3281" w:rsidRPr="001C3281" w:rsidTr="001C32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3281" w:rsidRPr="001C3281" w:rsidRDefault="001C3281" w:rsidP="001C32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32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32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"https://www.wincalendar.com/kalender/Norge/november-2024" \o "november 2024" </w:instrText>
            </w:r>
            <w:r w:rsidRPr="001C3281">
              <w:rPr>
                <w:rFonts w:ascii="Arial" w:hAnsi="Arial" w:cs="Arial"/>
                <w:color w:val="345393"/>
                <w:sz w:val="16"/>
              </w:rPr>
            </w:r>
            <w:r w:rsidRPr="001C32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32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1C32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3281" w:rsidRPr="001C3281" w:rsidRDefault="001C3281" w:rsidP="001C32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3281">
              <w:rPr>
                <w:rFonts w:ascii="Arial" w:hAnsi="Arial" w:cs="Arial"/>
                <w:b/>
                <w:color w:val="25478B"/>
                <w:sz w:val="32"/>
              </w:rPr>
              <w:t>desember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3281" w:rsidRPr="001C3281" w:rsidRDefault="001C3281" w:rsidP="001C32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1C3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1C3281" w:rsidRPr="00DE6793" w:rsidTr="001C32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281" w:rsidRPr="00DE6793" w:rsidRDefault="001C3281" w:rsidP="001C3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281" w:rsidRPr="00DE6793" w:rsidRDefault="001C3281" w:rsidP="001C3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281" w:rsidRPr="00DE6793" w:rsidRDefault="001C3281" w:rsidP="001C3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281" w:rsidRPr="00DE6793" w:rsidRDefault="001C3281" w:rsidP="001C3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281" w:rsidRPr="00DE6793" w:rsidRDefault="001C3281" w:rsidP="001C3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281" w:rsidRPr="00DE6793" w:rsidRDefault="001C3281" w:rsidP="001C3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3281" w:rsidRPr="00DE6793" w:rsidRDefault="001C3281" w:rsidP="001C3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C3281" w:rsidRPr="001C3281" w:rsidTr="001C328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281" w:rsidRPr="001C3281" w:rsidRDefault="001C32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281" w:rsidRPr="001C3281" w:rsidRDefault="001C32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281" w:rsidRPr="001C3281" w:rsidRDefault="001C32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281" w:rsidRPr="001C3281" w:rsidRDefault="001C32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281" w:rsidRPr="001C3281" w:rsidRDefault="001C32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281" w:rsidRPr="001C3281" w:rsidRDefault="001C32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81" w:rsidRPr="001C3281" w:rsidTr="001C32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81" w:rsidRPr="001C3281" w:rsidTr="001C32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81" w:rsidRPr="001C3281" w:rsidTr="001C32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81" w:rsidRPr="001C3281" w:rsidTr="001C32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81" w:rsidRPr="001C3281" w:rsidTr="001C32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281" w:rsidRDefault="001C3281" w:rsidP="001C3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3281">
              <w:rPr>
                <w:rStyle w:val="WinCalendarHolidayBlue"/>
              </w:rPr>
              <w:t xml:space="preserve"> </w:t>
            </w:r>
          </w:p>
          <w:p w:rsidR="001C3281" w:rsidRPr="001C3281" w:rsidRDefault="001C3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3281" w:rsidRPr="001C3281" w:rsidRDefault="001C32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3281" w:rsidRDefault="001C3281" w:rsidP="001C3281">
      <w:pPr>
        <w:jc w:val="right"/>
      </w:pPr>
      <w:r w:rsidRPr="001C3281">
        <w:rPr>
          <w:color w:val="666699"/>
          <w:sz w:val="16"/>
        </w:rPr>
        <w:t xml:space="preserve">Flere kalendere fra WinCalendar: </w:t>
      </w:r>
      <w:hyperlink r:id="rId6" w:history="1">
        <w:r w:rsidRPr="001C3281">
          <w:rPr>
            <w:rStyle w:val="Hyperlink"/>
            <w:color w:val="666699"/>
            <w:sz w:val="16"/>
          </w:rPr>
          <w:t>Jan 2025</w:t>
        </w:r>
      </w:hyperlink>
      <w:r w:rsidRPr="001C3281">
        <w:rPr>
          <w:color w:val="666699"/>
          <w:sz w:val="16"/>
        </w:rPr>
        <w:t xml:space="preserve">, </w:t>
      </w:r>
      <w:hyperlink r:id="rId7" w:history="1">
        <w:r w:rsidRPr="001C3281">
          <w:rPr>
            <w:rStyle w:val="Hyperlink"/>
            <w:color w:val="666699"/>
            <w:sz w:val="16"/>
          </w:rPr>
          <w:t>Feb 2025</w:t>
        </w:r>
      </w:hyperlink>
      <w:r w:rsidRPr="001C3281">
        <w:rPr>
          <w:color w:val="666699"/>
          <w:sz w:val="16"/>
        </w:rPr>
        <w:t xml:space="preserve">, </w:t>
      </w:r>
      <w:hyperlink r:id="rId8" w:history="1">
        <w:r w:rsidRPr="001C3281">
          <w:rPr>
            <w:rStyle w:val="Hyperlink"/>
            <w:color w:val="666699"/>
            <w:sz w:val="16"/>
          </w:rPr>
          <w:t>Mar 2025</w:t>
        </w:r>
      </w:hyperlink>
    </w:p>
    <w:sectPr w:rsidR="001C3281" w:rsidSect="001C32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3281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BCEAE-F0CD-4E90-B510-C2BABCE5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3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3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3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32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32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32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3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5" TargetMode="External"/><Relationship Id="rId5" Type="http://schemas.openxmlformats.org/officeDocument/2006/relationships/hyperlink" Target="https://www.wincalendar.com/kalender/Norge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218</Characters>
  <Application>Microsoft Office Word</Application>
  <DocSecurity>0</DocSecurity>
  <Lines>83</Lines>
  <Paragraphs>43</Paragraphs>
  <ScaleCrop>false</ScaleCrop>
  <Company>Sapro Systems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