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F61A8" w:rsidRDefault="000F61A8" w:rsidP="000F61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F61A8">
        <w:rPr>
          <w:rFonts w:ascii="Arial" w:hAnsi="Arial" w:cs="Arial"/>
          <w:color w:val="44546A" w:themeColor="text2"/>
          <w:sz w:val="30"/>
        </w:rPr>
        <w:t>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0F61A8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0F6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F61A8" w:rsidRPr="009509E0" w:rsidTr="000F61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F61A8" w:rsidRPr="009509E0" w:rsidRDefault="000F61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0F61A8" w:rsidRPr="000F61A8" w:rsidRDefault="000F61A8" w:rsidP="000F61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F61A8" w:rsidRPr="000F61A8" w:rsidTr="000F61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61A8" w:rsidRPr="000F61A8" w:rsidRDefault="000F61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61A8" w:rsidRDefault="000F61A8" w:rsidP="000F61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1A8">
              <w:rPr>
                <w:rStyle w:val="WinCalendarHolidayBlue"/>
              </w:rPr>
              <w:t xml:space="preserve"> </w:t>
            </w:r>
          </w:p>
          <w:p w:rsidR="000F61A8" w:rsidRPr="000F61A8" w:rsidRDefault="000F61A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F61A8" w:rsidRDefault="000F61A8" w:rsidP="000F61A8">
      <w:pPr>
        <w:jc w:val="right"/>
        <w:rPr>
          <w:color w:val="666699"/>
          <w:sz w:val="16"/>
        </w:rPr>
      </w:pPr>
      <w:r w:rsidRPr="000F61A8">
        <w:rPr>
          <w:color w:val="666699"/>
          <w:sz w:val="16"/>
        </w:rPr>
        <w:t xml:space="preserve">Flere kalendere: </w:t>
      </w:r>
      <w:hyperlink r:id="rId5" w:history="1">
        <w:r w:rsidRPr="000F61A8">
          <w:rPr>
            <w:rStyle w:val="Hyperlink"/>
            <w:color w:val="666699"/>
            <w:sz w:val="16"/>
          </w:rPr>
          <w:t>2023</w:t>
        </w:r>
      </w:hyperlink>
      <w:r w:rsidRPr="000F61A8">
        <w:rPr>
          <w:color w:val="666699"/>
          <w:sz w:val="16"/>
        </w:rPr>
        <w:t xml:space="preserve">, </w:t>
      </w:r>
      <w:hyperlink r:id="rId6" w:history="1">
        <w:r w:rsidRPr="000F61A8">
          <w:rPr>
            <w:rStyle w:val="Hyperlink"/>
            <w:color w:val="666699"/>
            <w:sz w:val="16"/>
          </w:rPr>
          <w:t>Word-kalender</w:t>
        </w:r>
      </w:hyperlink>
      <w:r w:rsidRPr="000F61A8">
        <w:rPr>
          <w:color w:val="666699"/>
          <w:sz w:val="16"/>
        </w:rPr>
        <w:t xml:space="preserve">, </w:t>
      </w:r>
      <w:hyperlink r:id="rId7" w:history="1">
        <w:r w:rsidRPr="000F61A8">
          <w:rPr>
            <w:rStyle w:val="Hyperlink"/>
            <w:color w:val="666699"/>
            <w:sz w:val="16"/>
          </w:rPr>
          <w:t>PDF-kalender</w:t>
        </w:r>
      </w:hyperlink>
    </w:p>
    <w:sectPr w:rsidR="000F61A8" w:rsidSect="000F61A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A8"/>
    <w:rsid w:val="000F61A8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5D4E0-F9FB-4AA0-9FA4-F6CFD5F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F61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F61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F6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Kalende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3-Word" TargetMode="External"/><Relationship Id="rId5" Type="http://schemas.openxmlformats.org/officeDocument/2006/relationships/hyperlink" Target="https://www.wincalendar.com/kalender/Norge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1651</Characters>
  <Application>Microsoft Office Word</Application>
  <DocSecurity>0</DocSecurity>
  <Lines>1651</Lines>
  <Paragraphs>813</Paragraphs>
  <ScaleCrop>false</ScaleCrop>
  <Company>Sapro Systems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Ukentlig-kalender - Norsk Blank</dc:title>
  <dc:subject>Kalender gratis</dc:subject>
  <dc:creator>WinCalendar.com</dc:creator>
  <cp:keywords>Kalender 2022, Kalender gratis, mal Kalender, Kalender utskriftsvennlig, Kalender XLS</cp:keywords>
  <dc:description/>
  <cp:lastModifiedBy>Administrator</cp:lastModifiedBy>
  <cp:revision>1</cp:revision>
  <dcterms:created xsi:type="dcterms:W3CDTF">2022-10-08T22:21:00Z</dcterms:created>
  <dcterms:modified xsi:type="dcterms:W3CDTF">2022-10-08T22:22:00Z</dcterms:modified>
  <cp:category>Kalender</cp:category>
</cp:coreProperties>
</file>