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DA5794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DA5794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Kalendarz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DA5794" w:rsidRDefault="00DA5794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DA5794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ściągnij darmowy kalendarz z </w:t>
            </w:r>
            <w:hyperlink r:id="rId7" w:history="1">
              <w:r w:rsidRPr="00DA5794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DA579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STYCZEŃ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LUTY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KWIECIEŃ</w:t>
            </w:r>
          </w:p>
        </w:tc>
      </w:tr>
      <w:bookmarkEnd w:id="2"/>
      <w:bookmarkEnd w:id="3"/>
      <w:bookmarkEnd w:id="4"/>
      <w:bookmarkEnd w:id="5"/>
      <w:tr w:rsidR="00E45EDC" w:rsidRPr="0091671F" w:rsidTr="00DA579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DA5794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DA5794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DA579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CZERWIEC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SIERPIEŃ</w:t>
            </w:r>
          </w:p>
        </w:tc>
      </w:tr>
      <w:bookmarkEnd w:id="14"/>
      <w:bookmarkEnd w:id="15"/>
      <w:bookmarkEnd w:id="16"/>
      <w:bookmarkEnd w:id="17"/>
      <w:tr w:rsidR="00E45EDC" w:rsidRPr="0091671F" w:rsidTr="00DA579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DA5794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DA579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WRZESIEŃ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PAŹDZIERNIK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A5794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GRUDZIEŃ</w:t>
            </w:r>
          </w:p>
        </w:tc>
      </w:tr>
      <w:bookmarkEnd w:id="26"/>
      <w:bookmarkEnd w:id="27"/>
      <w:bookmarkEnd w:id="28"/>
      <w:bookmarkEnd w:id="29"/>
      <w:tr w:rsidR="00E45EDC" w:rsidRPr="0091671F" w:rsidTr="00DA579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A579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A5794" w:rsidRDefault="00DA579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A579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A579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DA5794" w:rsidP="00DA5794">
      <w:pPr>
        <w:pStyle w:val="NoSpacing"/>
        <w:ind w:right="540"/>
        <w:jc w:val="right"/>
        <w:rPr>
          <w:color w:val="204066"/>
          <w:sz w:val="22"/>
        </w:rPr>
      </w:pPr>
      <w:r w:rsidRPr="00DA5794">
        <w:rPr>
          <w:color w:val="666699"/>
          <w:sz w:val="16"/>
        </w:rPr>
        <w:t xml:space="preserve">Więcej szablonów kalendarzy: </w:t>
      </w:r>
      <w:hyperlink r:id="rId8" w:history="1">
        <w:r w:rsidRPr="00DA5794">
          <w:rPr>
            <w:rStyle w:val="Hyperlink"/>
            <w:color w:val="666699"/>
            <w:sz w:val="16"/>
          </w:rPr>
          <w:t>2024</w:t>
        </w:r>
      </w:hyperlink>
      <w:r w:rsidRPr="00DA5794">
        <w:rPr>
          <w:color w:val="666699"/>
          <w:sz w:val="16"/>
        </w:rPr>
        <w:t xml:space="preserve">, </w:t>
      </w:r>
      <w:hyperlink r:id="rId9" w:history="1">
        <w:r w:rsidRPr="00DA5794">
          <w:rPr>
            <w:rStyle w:val="Hyperlink"/>
            <w:color w:val="666699"/>
            <w:sz w:val="16"/>
          </w:rPr>
          <w:t>2025</w:t>
        </w:r>
      </w:hyperlink>
      <w:r w:rsidRPr="00DA5794">
        <w:rPr>
          <w:color w:val="666699"/>
          <w:sz w:val="16"/>
        </w:rPr>
        <w:t xml:space="preserve">, </w:t>
      </w:r>
      <w:hyperlink r:id="rId10" w:history="1">
        <w:r w:rsidRPr="00DA5794">
          <w:rPr>
            <w:rStyle w:val="Hyperlink"/>
            <w:color w:val="666699"/>
            <w:sz w:val="16"/>
          </w:rPr>
          <w:t>Kalendarz online</w:t>
        </w:r>
      </w:hyperlink>
    </w:p>
    <w:sectPr w:rsidR="00AF26B2" w:rsidRPr="0091671F" w:rsidSect="00DA5794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A5794" w:rsidRDefault="00DA5794">
      <w:r>
        <w:separator/>
      </w:r>
    </w:p>
  </w:endnote>
  <w:endnote w:type="continuationSeparator" w:id="0">
    <w:p w:rsidR="00DA5794" w:rsidRDefault="00DA5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A5794" w:rsidRDefault="00DA5794">
      <w:r>
        <w:separator/>
      </w:r>
    </w:p>
  </w:footnote>
  <w:footnote w:type="continuationSeparator" w:id="0">
    <w:p w:rsidR="00DA5794" w:rsidRDefault="00DA57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794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5794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1D5F164-2548-43BC-B590-DF953C67E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DA57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57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l/Kalendarz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olska/Kalendarz-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l/Kalendarz-2025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475</Words>
  <Characters>895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Kalendarz na rok 2027 na 1 stronie</dc:title>
  <dc:subject>2027 Kalendarz</dc:subject>
  <dc:creator>WinCalendar</dc:creator>
  <cp:keywords>2027 Kalendarz,Kalendarz na rok 2027 na 1 stronie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kalendarz</cp:category>
</cp:coreProperties>
</file>