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7213" w14:textId="77777777" w:rsidR="00883D22" w:rsidRDefault="00883D22" w:rsidP="00883D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3D22">
        <w:rPr>
          <w:rFonts w:ascii="Arial" w:hAnsi="Arial" w:cs="Arial"/>
          <w:color w:val="44546A" w:themeColor="text2"/>
          <w:sz w:val="30"/>
        </w:rPr>
        <w:t>Abril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83D2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83D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8A61E5" w14:textId="77777777" w:rsidR="00883D22" w:rsidRDefault="00883D22" w:rsidP="00883D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3D22" w:rsidRPr="00883D22" w14:paraId="19560990" w14:textId="77777777" w:rsidTr="00883D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B4FC49" w14:textId="38991C65" w:rsidR="00883D22" w:rsidRPr="00883D22" w:rsidRDefault="00883D22" w:rsidP="00883D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3D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3D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"https://www.wincalendar.com/pt/Estados-Unidos/Março-2024" \o "Março 2024" </w:instrText>
            </w:r>
            <w:r w:rsidRPr="00883D22">
              <w:rPr>
                <w:rFonts w:ascii="Arial" w:hAnsi="Arial" w:cs="Arial"/>
                <w:color w:val="345393"/>
                <w:sz w:val="16"/>
              </w:rPr>
            </w:r>
            <w:r w:rsidRPr="00883D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3D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883D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3AFA8" w14:textId="7898D715" w:rsidR="00883D22" w:rsidRPr="00883D22" w:rsidRDefault="00883D22" w:rsidP="00883D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D22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1CB6E" w14:textId="00CAA140" w:rsidR="00883D22" w:rsidRPr="00883D22" w:rsidRDefault="00883D22" w:rsidP="00883D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4" w:history="1">
              <w:r w:rsidRPr="00883D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883D22" w:rsidRPr="00DE6793" w14:paraId="46912BAD" w14:textId="77777777" w:rsidTr="00883D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9A18C" w14:textId="77777777" w:rsidR="00883D22" w:rsidRPr="00DE6793" w:rsidRDefault="00883D22" w:rsidP="0088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72F3C" w14:textId="77777777" w:rsidR="00883D22" w:rsidRPr="00DE6793" w:rsidRDefault="00883D22" w:rsidP="0088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BCD30" w14:textId="77777777" w:rsidR="00883D22" w:rsidRPr="00DE6793" w:rsidRDefault="00883D22" w:rsidP="0088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B93B6" w14:textId="77777777" w:rsidR="00883D22" w:rsidRPr="00DE6793" w:rsidRDefault="00883D22" w:rsidP="0088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E8ED3" w14:textId="77777777" w:rsidR="00883D22" w:rsidRPr="00DE6793" w:rsidRDefault="00883D22" w:rsidP="0088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A0919" w14:textId="77777777" w:rsidR="00883D22" w:rsidRPr="00DE6793" w:rsidRDefault="00883D22" w:rsidP="0088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BBD2C2" w14:textId="77777777" w:rsidR="00883D22" w:rsidRPr="00DE6793" w:rsidRDefault="00883D22" w:rsidP="0088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3D22" w:rsidRPr="00883D22" w14:paraId="61048510" w14:textId="77777777" w:rsidTr="00883D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242FF" w14:textId="77777777" w:rsidR="00883D22" w:rsidRPr="00883D22" w:rsidRDefault="00883D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90F91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0724C76F" w14:textId="284ADB3A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CD4E8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0AB5903A" w14:textId="6E672329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DFBDF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02D3CE14" w14:textId="3840893F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9AE3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0D60F610" w14:textId="45146683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0AC5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5039AA56" w14:textId="311BD480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0C87B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2B7C7796" w14:textId="7D0DD9FD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D22" w:rsidRPr="00883D22" w14:paraId="4FFB2A39" w14:textId="77777777" w:rsidTr="00883D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7B7F9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D22">
              <w:rPr>
                <w:rStyle w:val="WinCalendarHolidayBlue"/>
              </w:rPr>
              <w:t xml:space="preserve"> Dia Mundial da Saúde (World Health Day)</w:t>
            </w:r>
          </w:p>
          <w:p w14:paraId="75F72C97" w14:textId="5CC7DD0A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E2994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2BC5449E" w14:textId="5DD9C883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7F46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1D0EAC47" w14:textId="79BDBA06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859B5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674F7DF2" w14:textId="6E9D8D73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049E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59A1E203" w14:textId="4BA64201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E280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6BF0B6BB" w14:textId="40A0FC96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E6F85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4F822CBD" w14:textId="522C4ACD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D22" w:rsidRPr="00883D22" w14:paraId="3D34F652" w14:textId="77777777" w:rsidTr="00883D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276AF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2EC15CDC" w14:textId="5E48FB02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9C66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D22">
              <w:rPr>
                <w:rStyle w:val="WinCalendarHolidayBlue"/>
              </w:rPr>
              <w:t xml:space="preserve"> Imposto de Renda EUA (Tax Day)</w:t>
            </w:r>
          </w:p>
          <w:p w14:paraId="621F38AF" w14:textId="151FF430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D5A2D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259F404D" w14:textId="2167A90F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BF7AD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6A03E246" w14:textId="01092CE5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BAB8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23B5667B" w14:textId="5E298150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FC60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25F551E0" w14:textId="75D20AD1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0F7A0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37186059" w14:textId="18DF9983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D22" w:rsidRPr="00883D22" w14:paraId="2B73824B" w14:textId="77777777" w:rsidTr="00883D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2BF6F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615E0724" w14:textId="06F8A872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835D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D22">
              <w:rPr>
                <w:rStyle w:val="WinCalendarHolidayBlue"/>
              </w:rPr>
              <w:t xml:space="preserve"> Dia da Terra (Earth Day)</w:t>
            </w:r>
          </w:p>
          <w:p w14:paraId="3EE5F851" w14:textId="4356CAA2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8FEF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5B1026FF" w14:textId="22C470D0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A346A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D22">
              <w:rPr>
                <w:rStyle w:val="WinCalendarHolidayBlue"/>
              </w:rPr>
              <w:t xml:space="preserve"> Dia do Auxiliar Administrativo (Admin. Professionals' Day)</w:t>
            </w:r>
          </w:p>
          <w:p w14:paraId="56C20040" w14:textId="6026C2C0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344B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207A4394" w14:textId="0489993C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2214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D22">
              <w:rPr>
                <w:rStyle w:val="WinCalendarHolidayBlue"/>
              </w:rPr>
              <w:t xml:space="preserve"> Dia da Árvore (Arbor Day)</w:t>
            </w:r>
          </w:p>
          <w:p w14:paraId="6954BDE0" w14:textId="748ADC23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4CF28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29E759FA" w14:textId="4E241A61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D22" w:rsidRPr="00883D22" w14:paraId="35A9051D" w14:textId="77777777" w:rsidTr="00883D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B0F037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6933272C" w14:textId="6B5C1C27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4999F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4A787681" w14:textId="69FC451F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16B68" w14:textId="77777777" w:rsidR="00883D22" w:rsidRDefault="00883D22" w:rsidP="0088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3D22">
              <w:rPr>
                <w:rStyle w:val="WinCalendarHolidayBlue"/>
              </w:rPr>
              <w:t xml:space="preserve"> </w:t>
            </w:r>
          </w:p>
          <w:p w14:paraId="2F423CD9" w14:textId="7BB616B0" w:rsidR="00883D22" w:rsidRPr="00883D22" w:rsidRDefault="00883D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1E40CF" w14:textId="77777777" w:rsidR="00883D22" w:rsidRPr="00883D22" w:rsidRDefault="00883D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46F1BF" w14:textId="6A5587A0" w:rsidR="00883D22" w:rsidRDefault="00883D22" w:rsidP="00883D22">
      <w:pPr>
        <w:jc w:val="right"/>
      </w:pPr>
      <w:r w:rsidRPr="00883D22">
        <w:rPr>
          <w:color w:val="666699"/>
          <w:sz w:val="16"/>
        </w:rPr>
        <w:t xml:space="preserve">Mais Calendários: </w:t>
      </w:r>
      <w:hyperlink r:id="rId6" w:history="1">
        <w:r w:rsidRPr="00883D22">
          <w:rPr>
            <w:rStyle w:val="Hyperlink"/>
            <w:color w:val="666699"/>
            <w:sz w:val="16"/>
          </w:rPr>
          <w:t>Maio</w:t>
        </w:r>
      </w:hyperlink>
      <w:r w:rsidRPr="00883D22">
        <w:rPr>
          <w:color w:val="666699"/>
          <w:sz w:val="16"/>
        </w:rPr>
        <w:t xml:space="preserve">, </w:t>
      </w:r>
      <w:hyperlink r:id="rId7" w:history="1">
        <w:r w:rsidRPr="00883D22">
          <w:rPr>
            <w:rStyle w:val="Hyperlink"/>
            <w:color w:val="666699"/>
            <w:sz w:val="16"/>
          </w:rPr>
          <w:t>Junho</w:t>
        </w:r>
      </w:hyperlink>
      <w:r w:rsidRPr="00883D22">
        <w:rPr>
          <w:color w:val="666699"/>
          <w:sz w:val="16"/>
        </w:rPr>
        <w:t xml:space="preserve">, </w:t>
      </w:r>
      <w:hyperlink r:id="rId8" w:history="1">
        <w:r w:rsidRPr="00883D22">
          <w:rPr>
            <w:rStyle w:val="Hyperlink"/>
            <w:color w:val="666699"/>
            <w:sz w:val="16"/>
          </w:rPr>
          <w:t>2024</w:t>
        </w:r>
      </w:hyperlink>
    </w:p>
    <w:sectPr w:rsidR="00883D22" w:rsidSect="00883D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3D22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7FAE"/>
  <w15:chartTrackingRefBased/>
  <w15:docId w15:val="{0DC78FE9-FBE8-49CB-9713-E964EC19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D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D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D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D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3D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3D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4" TargetMode="External"/><Relationship Id="rId5" Type="http://schemas.openxmlformats.org/officeDocument/2006/relationships/hyperlink" Target="https://www.wincalendar.com/pt/Estados-Unidos/M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377</Characters>
  <Application>Microsoft Office Word</Application>
  <DocSecurity>0</DocSecurity>
  <Lines>84</Lines>
  <Paragraphs>42</Paragraphs>
  <ScaleCrop>false</ScaleCrop>
  <Company>WinCalendar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Abril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Calendário Estados Unidos</cp:category>
</cp:coreProperties>
</file>