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A1B" w:rsidRDefault="00262A1B" w:rsidP="00262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A1B">
        <w:rPr>
          <w:rFonts w:ascii="Arial" w:hAnsi="Arial" w:cs="Arial"/>
          <w:color w:val="44546A" w:themeColor="text2"/>
          <w:sz w:val="30"/>
        </w:rPr>
        <w:t>Dezembro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62A1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62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2A1B" w:rsidRDefault="00262A1B" w:rsidP="00262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2A1B" w:rsidRPr="00262A1B" w:rsidTr="00262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2A1B" w:rsidRPr="00262A1B" w:rsidRDefault="00262A1B" w:rsidP="00262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"https://www.wincalendar.com/pt/Estados-Unidos/Novembro-2029" \o "Novembro 2029" </w:instrText>
            </w:r>
            <w:r w:rsidRPr="00262A1B">
              <w:rPr>
                <w:rFonts w:ascii="Arial" w:hAnsi="Arial" w:cs="Arial"/>
                <w:color w:val="345393"/>
                <w:sz w:val="16"/>
              </w:rPr>
            </w:r>
            <w:r w:rsidRPr="00262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262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2A1B" w:rsidRPr="00262A1B" w:rsidRDefault="00262A1B" w:rsidP="00262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A1B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2A1B" w:rsidRPr="00262A1B" w:rsidRDefault="00262A1B" w:rsidP="00262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262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262A1B" w:rsidRPr="003D3F2D" w:rsidTr="00262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2A1B" w:rsidRPr="003D3F2D" w:rsidRDefault="00262A1B" w:rsidP="00262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A1B">
              <w:rPr>
                <w:rStyle w:val="WinCalendarHolidayBlue"/>
              </w:rPr>
              <w:t xml:space="preserve"> Día de los Derechos Humanos (Human Rights Day)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A1B">
              <w:rPr>
                <w:rStyle w:val="WinCalendarHolidayRed"/>
              </w:rPr>
              <w:t xml:space="preserve"> Natal (Christmas)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A1B" w:rsidRPr="00262A1B" w:rsidTr="00262A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A1B" w:rsidRDefault="00262A1B" w:rsidP="00262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2A1B">
              <w:rPr>
                <w:rStyle w:val="WinCalendarHolidayBlue"/>
              </w:rPr>
              <w:t xml:space="preserve"> </w:t>
            </w:r>
          </w:p>
          <w:p w:rsidR="00262A1B" w:rsidRPr="00262A1B" w:rsidRDefault="00262A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2A1B" w:rsidRPr="00262A1B" w:rsidRDefault="00262A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2A1B" w:rsidRDefault="00262A1B" w:rsidP="00262A1B">
      <w:pPr>
        <w:jc w:val="right"/>
      </w:pPr>
      <w:r w:rsidRPr="00262A1B">
        <w:rPr>
          <w:color w:val="666699"/>
          <w:sz w:val="16"/>
        </w:rPr>
        <w:t xml:space="preserve">Mais Calendários: </w:t>
      </w:r>
      <w:hyperlink r:id="rId6" w:history="1">
        <w:r w:rsidRPr="00262A1B">
          <w:rPr>
            <w:rStyle w:val="Hyperlink"/>
            <w:color w:val="666699"/>
            <w:sz w:val="16"/>
          </w:rPr>
          <w:t>Janeiro</w:t>
        </w:r>
      </w:hyperlink>
      <w:r w:rsidRPr="00262A1B">
        <w:rPr>
          <w:color w:val="666699"/>
          <w:sz w:val="16"/>
        </w:rPr>
        <w:t xml:space="preserve">, </w:t>
      </w:r>
      <w:hyperlink r:id="rId7" w:history="1">
        <w:r w:rsidRPr="00262A1B">
          <w:rPr>
            <w:rStyle w:val="Hyperlink"/>
            <w:color w:val="666699"/>
            <w:sz w:val="16"/>
          </w:rPr>
          <w:t>Fevereiro</w:t>
        </w:r>
      </w:hyperlink>
      <w:r w:rsidRPr="00262A1B">
        <w:rPr>
          <w:color w:val="666699"/>
          <w:sz w:val="16"/>
        </w:rPr>
        <w:t xml:space="preserve">, </w:t>
      </w:r>
      <w:hyperlink r:id="rId8" w:history="1">
        <w:r w:rsidRPr="00262A1B">
          <w:rPr>
            <w:rStyle w:val="Hyperlink"/>
            <w:color w:val="666699"/>
            <w:sz w:val="16"/>
          </w:rPr>
          <w:t>2024</w:t>
        </w:r>
      </w:hyperlink>
    </w:p>
    <w:sectPr w:rsidR="00262A1B" w:rsidSect="00262A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A1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5A2D-162B-4B3E-BF8F-302F72F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A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2A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2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30" TargetMode="External"/><Relationship Id="rId5" Type="http://schemas.openxmlformats.org/officeDocument/2006/relationships/hyperlink" Target="https://www.wincalendar.com/pt/Estados-Unidos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86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Dezembro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2023-12-04T07:14:00Z</dcterms:created>
  <dcterms:modified xsi:type="dcterms:W3CDTF">2023-12-04T07:14:00Z</dcterms:modified>
  <cp:category>Calendário Estados Unidos</cp:category>
</cp:coreProperties>
</file>