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ECE" w:rsidRDefault="00D02ECE" w:rsidP="00D02E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ECE">
        <w:rPr>
          <w:rFonts w:ascii="Arial" w:hAnsi="Arial" w:cs="Arial"/>
          <w:color w:val="44546A" w:themeColor="text2"/>
          <w:sz w:val="30"/>
        </w:rPr>
        <w:t>Calendário Novembro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02EC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02E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2ECE" w:rsidRPr="00D02ECE" w:rsidTr="00D0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2ECE" w:rsidRPr="00D02ECE" w:rsidRDefault="00D02ECE" w:rsidP="00D02E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E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"https://www.wincalendar.com/pt/Estados-Unidos/Outubro-2029" \o "Outubro 2029" </w:instrText>
            </w:r>
            <w:r w:rsidRPr="00D02ECE">
              <w:rPr>
                <w:rFonts w:ascii="Arial" w:hAnsi="Arial" w:cs="Arial"/>
                <w:color w:val="345393"/>
                <w:sz w:val="16"/>
              </w:rPr>
            </w:r>
            <w:r w:rsidRPr="00D0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2029</w:t>
            </w:r>
            <w:r w:rsidRPr="00D0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ECE" w:rsidRPr="00D02ECE" w:rsidRDefault="00D02ECE" w:rsidP="00D02E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ECE">
              <w:rPr>
                <w:rFonts w:ascii="Arial" w:hAnsi="Arial" w:cs="Arial"/>
                <w:b/>
                <w:color w:val="25478B"/>
                <w:sz w:val="32"/>
              </w:rPr>
              <w:t>Novembro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ECE" w:rsidRPr="00D02ECE" w:rsidRDefault="00D02ECE" w:rsidP="00D02E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9" w:history="1">
              <w:r w:rsidRPr="00D0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2029 ►</w:t>
              </w:r>
            </w:hyperlink>
          </w:p>
        </w:tc>
      </w:tr>
      <w:tr w:rsidR="00D02ECE" w:rsidRPr="003D3F2D" w:rsidTr="00D0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ECE" w:rsidRPr="003D3F2D" w:rsidRDefault="00D02ECE" w:rsidP="00D02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ECE" w:rsidRPr="003D3F2D" w:rsidRDefault="00D02ECE" w:rsidP="00D02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ECE" w:rsidRPr="003D3F2D" w:rsidRDefault="00D02ECE" w:rsidP="00D02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ECE" w:rsidRPr="003D3F2D" w:rsidRDefault="00D02ECE" w:rsidP="00D02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ECE" w:rsidRPr="003D3F2D" w:rsidRDefault="00D02ECE" w:rsidP="00D02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ECE" w:rsidRPr="003D3F2D" w:rsidRDefault="00D02ECE" w:rsidP="00D02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ECE" w:rsidRPr="003D3F2D" w:rsidRDefault="00D02ECE" w:rsidP="00D02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2ECE" w:rsidRPr="00D02ECE" w:rsidTr="00D02E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ECE" w:rsidRPr="00D02ECE" w:rsidRDefault="00D02E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ECE" w:rsidRPr="00D02ECE" w:rsidRDefault="00D02E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ECE" w:rsidRPr="00D02ECE" w:rsidRDefault="00D02E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ECE" w:rsidRPr="00D02ECE" w:rsidRDefault="00D02E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ECE" w:rsidRPr="00D02ECE" w:rsidTr="00D02E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ECE">
              <w:rPr>
                <w:rStyle w:val="WinCalendarHolidayBlue"/>
              </w:rPr>
              <w:t xml:space="preserve"> Dia da Eleição (Election Day)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ECE" w:rsidRPr="00D02ECE" w:rsidTr="00D02E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ECE">
              <w:rPr>
                <w:rStyle w:val="WinCalendarHolidayRed"/>
              </w:rPr>
              <w:t xml:space="preserve"> Dia do Veterano (Veterans' Day)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ECE" w:rsidRPr="00D02ECE" w:rsidTr="00D02E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ECE">
              <w:rPr>
                <w:rStyle w:val="WinCalendarHolidayRed"/>
              </w:rPr>
              <w:t xml:space="preserve"> Dia de Ação de Graças (Thanksgiving Day)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ECE" w:rsidRPr="00D02ECE" w:rsidTr="00D02E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ECE" w:rsidRDefault="00D02ECE" w:rsidP="00D0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ECE">
              <w:rPr>
                <w:rStyle w:val="WinCalendarHolidayBlue"/>
              </w:rPr>
              <w:t xml:space="preserve"> </w:t>
            </w:r>
          </w:p>
          <w:p w:rsidR="00D02ECE" w:rsidRPr="00D02ECE" w:rsidRDefault="00D02E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ECE" w:rsidRPr="00D02ECE" w:rsidRDefault="00D02ECE" w:rsidP="00D02EC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02ECE" w:rsidRDefault="00D02ECE" w:rsidP="00D02ECE">
      <w:pPr>
        <w:jc w:val="right"/>
      </w:pPr>
      <w:r w:rsidRPr="00D02ECE">
        <w:rPr>
          <w:color w:val="666699"/>
          <w:sz w:val="16"/>
        </w:rPr>
        <w:t xml:space="preserve">Calendários com Feriados de Estados Unidos: </w:t>
      </w:r>
      <w:hyperlink r:id="rId6" w:history="1">
        <w:r w:rsidRPr="00D02ECE">
          <w:rPr>
            <w:rStyle w:val="Hyperlink"/>
            <w:color w:val="666699"/>
            <w:sz w:val="16"/>
          </w:rPr>
          <w:t>Jan 2030</w:t>
        </w:r>
      </w:hyperlink>
      <w:r w:rsidRPr="00D02ECE">
        <w:rPr>
          <w:color w:val="666699"/>
          <w:sz w:val="16"/>
        </w:rPr>
        <w:t xml:space="preserve">, </w:t>
      </w:r>
      <w:hyperlink r:id="rId7" w:history="1">
        <w:r w:rsidRPr="00D02ECE">
          <w:rPr>
            <w:rStyle w:val="Hyperlink"/>
            <w:color w:val="666699"/>
            <w:sz w:val="16"/>
          </w:rPr>
          <w:t>Calendário 2024</w:t>
        </w:r>
      </w:hyperlink>
      <w:r w:rsidRPr="00D02ECE">
        <w:rPr>
          <w:color w:val="666699"/>
          <w:sz w:val="16"/>
        </w:rPr>
        <w:t xml:space="preserve">, </w:t>
      </w:r>
      <w:hyperlink r:id="rId8" w:history="1">
        <w:r w:rsidRPr="00D02ECE">
          <w:rPr>
            <w:rStyle w:val="Hyperlink"/>
            <w:color w:val="666699"/>
            <w:sz w:val="16"/>
          </w:rPr>
          <w:t>Calendário Imprimível</w:t>
        </w:r>
      </w:hyperlink>
    </w:p>
    <w:sectPr w:rsidR="00D02ECE" w:rsidSect="00D02E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ECE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F3428-9175-408B-B970-9CF59DBB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E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E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E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E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2E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2E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30" TargetMode="External"/><Relationship Id="rId5" Type="http://schemas.openxmlformats.org/officeDocument/2006/relationships/hyperlink" Target="https://www.wincalendar.com/pt/Estados-Unidos/Dez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413</Characters>
  <Application>Microsoft Office Word</Application>
  <DocSecurity>0</DocSecurity>
  <Lines>82</Lines>
  <Paragraphs>42</Paragraphs>
  <ScaleCrop>false</ScaleCrop>
  <Company>Sapro Systems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2023-12-04T07:15:00Z</dcterms:modified>
  <cp:category>modelo de calendário</cp:category>
</cp:coreProperties>
</file>