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0474E" w:rsidRDefault="00A0474E" w:rsidP="00A047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0474E">
        <w:rPr>
          <w:rFonts w:ascii="Arial" w:hAnsi="Arial" w:cs="Arial"/>
          <w:color w:val="44546A" w:themeColor="text2"/>
          <w:sz w:val="30"/>
        </w:rPr>
        <w:t>Martie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A0474E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A047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0474E" w:rsidRDefault="00A0474E" w:rsidP="00A047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0474E" w:rsidRPr="00A0474E" w:rsidTr="00A047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0474E" w:rsidRPr="00A0474E" w:rsidRDefault="00A0474E" w:rsidP="00A0474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047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047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"https://www.wincalendar.com/ro/Calendar-Romania/Februarie-2027" \o "Februarie 2027" </w:instrText>
            </w:r>
            <w:r w:rsidRPr="00A0474E">
              <w:rPr>
                <w:rFonts w:ascii="Arial" w:hAnsi="Arial" w:cs="Arial"/>
                <w:color w:val="345393"/>
                <w:sz w:val="16"/>
              </w:rPr>
            </w:r>
            <w:r w:rsidRPr="00A047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047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Februarie</w:t>
            </w:r>
            <w:r w:rsidRPr="00A047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0474E" w:rsidRPr="00A0474E" w:rsidRDefault="00A0474E" w:rsidP="00A0474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0474E">
              <w:rPr>
                <w:rFonts w:ascii="Arial" w:hAnsi="Arial" w:cs="Arial"/>
                <w:b/>
                <w:color w:val="25478B"/>
                <w:sz w:val="32"/>
              </w:rPr>
              <w:t>Martie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0474E" w:rsidRPr="00A0474E" w:rsidRDefault="00A0474E" w:rsidP="00A0474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7" w:history="1">
              <w:r w:rsidRPr="00A047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Aprilie ►</w:t>
              </w:r>
            </w:hyperlink>
          </w:p>
        </w:tc>
      </w:tr>
      <w:tr w:rsidR="00A0474E" w:rsidRPr="003D3F2D" w:rsidTr="00A047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0474E" w:rsidRPr="003D3F2D" w:rsidRDefault="00A0474E" w:rsidP="00A047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0474E" w:rsidRPr="003D3F2D" w:rsidRDefault="00A0474E" w:rsidP="00A047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0474E" w:rsidRPr="003D3F2D" w:rsidRDefault="00A0474E" w:rsidP="00A047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0474E" w:rsidRPr="003D3F2D" w:rsidRDefault="00A0474E" w:rsidP="00A047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0474E" w:rsidRPr="003D3F2D" w:rsidRDefault="00A0474E" w:rsidP="00A047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0474E" w:rsidRPr="003D3F2D" w:rsidRDefault="00A0474E" w:rsidP="00A047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0474E" w:rsidRPr="003D3F2D" w:rsidRDefault="00A0474E" w:rsidP="00A047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0474E" w:rsidRPr="00A0474E" w:rsidTr="00A0474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0474E" w:rsidRPr="00A0474E" w:rsidTr="00A047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0474E" w:rsidRPr="00A0474E" w:rsidTr="00A047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0474E" w:rsidRPr="00A0474E" w:rsidTr="00A047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0474E" w:rsidRPr="00A0474E" w:rsidTr="00A047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0474E" w:rsidRDefault="00A0474E" w:rsidP="00A047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0474E">
              <w:rPr>
                <w:rStyle w:val="WinCalendarHolidayBlue"/>
              </w:rPr>
              <w:t xml:space="preserve"> </w:t>
            </w:r>
          </w:p>
          <w:p w:rsidR="00A0474E" w:rsidRPr="00A0474E" w:rsidRDefault="00A047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0474E" w:rsidRPr="00A0474E" w:rsidRDefault="00A047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0474E" w:rsidRDefault="00A0474E" w:rsidP="00A0474E">
      <w:pPr>
        <w:jc w:val="right"/>
      </w:pPr>
      <w:r w:rsidRPr="00A0474E">
        <w:rPr>
          <w:color w:val="666699"/>
          <w:sz w:val="16"/>
        </w:rPr>
        <w:t xml:space="preserve">Mai multe calendare din WinCalendar: </w:t>
      </w:r>
      <w:hyperlink r:id="rId6" w:history="1">
        <w:r w:rsidRPr="00A0474E">
          <w:rPr>
            <w:rStyle w:val="Hyperlink"/>
            <w:color w:val="666699"/>
            <w:sz w:val="16"/>
          </w:rPr>
          <w:t>Aprilie</w:t>
        </w:r>
      </w:hyperlink>
      <w:r w:rsidRPr="00A0474E">
        <w:rPr>
          <w:color w:val="666699"/>
          <w:sz w:val="16"/>
        </w:rPr>
        <w:t xml:space="preserve">, </w:t>
      </w:r>
      <w:hyperlink r:id="rId7" w:history="1">
        <w:r w:rsidRPr="00A0474E">
          <w:rPr>
            <w:rStyle w:val="Hyperlink"/>
            <w:color w:val="666699"/>
            <w:sz w:val="16"/>
          </w:rPr>
          <w:t>Mai</w:t>
        </w:r>
      </w:hyperlink>
      <w:r w:rsidRPr="00A0474E">
        <w:rPr>
          <w:color w:val="666699"/>
          <w:sz w:val="16"/>
        </w:rPr>
        <w:t xml:space="preserve">, </w:t>
      </w:r>
      <w:hyperlink r:id="rId8" w:history="1">
        <w:r w:rsidRPr="00A0474E">
          <w:rPr>
            <w:rStyle w:val="Hyperlink"/>
            <w:color w:val="666699"/>
            <w:sz w:val="16"/>
          </w:rPr>
          <w:t>Iunie</w:t>
        </w:r>
      </w:hyperlink>
    </w:p>
    <w:sectPr w:rsidR="00A0474E" w:rsidSect="00A0474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7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474E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F15832-A316-4DDC-AC51-5ED84C2F0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047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047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047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0474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0474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047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047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47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unie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prilie-2027" TargetMode="External"/><Relationship Id="rId5" Type="http://schemas.openxmlformats.org/officeDocument/2006/relationships/hyperlink" Target="https://www.wincalendar.com/ro/Calendar-Romania/April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259</Characters>
  <Application>Microsoft Office Word</Application>
  <DocSecurity>0</DocSecurity>
  <Lines>78</Lines>
  <Paragraphs>43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Martie 2027 Calendarul calendaristic de tip Blank Calendar</dc:title>
  <dc:subject>Calendar Martie 2027</dc:subject>
  <dc:creator>WinCalendar.com</dc:creator>
  <cp:keywords>In toata lumea Calendar, Calendar, Calendar Martie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