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D72F" w14:textId="77777777" w:rsidR="005F04CA" w:rsidRDefault="005F04CA" w:rsidP="005F04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4CA">
        <w:rPr>
          <w:rFonts w:ascii="Arial" w:hAnsi="Arial" w:cs="Arial"/>
          <w:color w:val="44546A" w:themeColor="text2"/>
          <w:sz w:val="30"/>
        </w:rPr>
        <w:t>Iulie 2025</w:t>
      </w:r>
      <w:r>
        <w:rPr>
          <w:rFonts w:ascii="Arial" w:hAnsi="Arial" w:cs="Arial"/>
          <w:color w:val="44546A" w:themeColor="text2"/>
          <w:sz w:val="30"/>
        </w:rPr>
        <w:br/>
      </w:r>
      <w:r w:rsidRPr="005F04CA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5F04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04CA" w:rsidRPr="005F04CA" w14:paraId="7632C602" w14:textId="77777777" w:rsidTr="005F04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D9D54D" w14:textId="7F73C5CA" w:rsidR="005F04CA" w:rsidRPr="005F04CA" w:rsidRDefault="005F04CA" w:rsidP="005F04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4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4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"https://www.wincalendar.com/ro/Calendar-Romania/Iunie-2025" \o "Iunie 2025" </w:instrText>
            </w:r>
            <w:r w:rsidRPr="005F04CA">
              <w:rPr>
                <w:rFonts w:ascii="Arial" w:hAnsi="Arial" w:cs="Arial"/>
                <w:color w:val="345393"/>
                <w:sz w:val="16"/>
              </w:rPr>
            </w:r>
            <w:r w:rsidRPr="005F04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4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Iun. 2025</w:t>
            </w:r>
            <w:r w:rsidRPr="005F04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3EF3D" w14:textId="29918ECA" w:rsidR="005F04CA" w:rsidRPr="005F04CA" w:rsidRDefault="005F04CA" w:rsidP="005F04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4CA">
              <w:rPr>
                <w:rFonts w:ascii="Arial" w:hAnsi="Arial" w:cs="Arial"/>
                <w:b/>
                <w:color w:val="25478B"/>
                <w:sz w:val="32"/>
              </w:rPr>
              <w:t>Iulie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55D8D" w14:textId="3E4CF64C" w:rsidR="005F04CA" w:rsidRPr="005F04CA" w:rsidRDefault="005F04CA" w:rsidP="005F04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5F04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Aug. 2025 ►</w:t>
              </w:r>
            </w:hyperlink>
          </w:p>
        </w:tc>
      </w:tr>
      <w:tr w:rsidR="005F04CA" w:rsidRPr="005D6C53" w14:paraId="2FB1396F" w14:textId="77777777" w:rsidTr="005F04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32820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70E97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B52E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EAF5B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A0376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391B3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792C9C" w14:textId="77777777" w:rsidR="005F04CA" w:rsidRPr="005D6C53" w:rsidRDefault="005F04CA" w:rsidP="005F04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F04CA" w:rsidRPr="005F04CA" w14:paraId="4BE34068" w14:textId="77777777" w:rsidTr="005F04C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E3278" w14:textId="77777777" w:rsidR="005F04CA" w:rsidRPr="005F04CA" w:rsidRDefault="005F04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1371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3951540A" w14:textId="5235D429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6BC2D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6A41110" w14:textId="3B0BBB21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B335C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792EA48F" w14:textId="1F3DE65D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466A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04BAD6FC" w14:textId="3CAE2564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109BB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D327C87" w14:textId="66E34F96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54C1D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803911F" w14:textId="408F156A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4CA" w:rsidRPr="005F04CA" w14:paraId="2C2DA298" w14:textId="77777777" w:rsidTr="005F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969E6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8B177A8" w14:textId="33B5CEC0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D47E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000DC2ED" w14:textId="29F087B4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9D269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1550E0A6" w14:textId="1AEE9FEC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1BE6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1C8BDC74" w14:textId="0F89F065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17EE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3CB94D12" w14:textId="32B30BCA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09DD0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2A280B35" w14:textId="121ACD3F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73F3D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6638CD6C" w14:textId="2EF309AF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4CA" w:rsidRPr="005F04CA" w14:paraId="184D7A32" w14:textId="77777777" w:rsidTr="005F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3ED7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7D243956" w14:textId="42D1D7A2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7740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5161234C" w14:textId="4659818A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96D9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8968919" w14:textId="02AAD694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1DE0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1D5991C" w14:textId="0505EDB0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6F51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01A54248" w14:textId="67930944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001A7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7C1D77D8" w14:textId="79D62255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4C082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354AF95F" w14:textId="607C375C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4CA" w:rsidRPr="005F04CA" w14:paraId="475AC329" w14:textId="77777777" w:rsidTr="005F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4E84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3FC1AF94" w14:textId="6C39E6E8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CAFC6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513A1AD" w14:textId="643CD7B9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93C8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10D0E0AB" w14:textId="065FF110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93FB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3193C853" w14:textId="4FC5367F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30AF8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72394257" w14:textId="38E1E8F7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2FF53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043B673A" w14:textId="68B8B19F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910E7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2309BB14" w14:textId="0C89CF79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4CA" w:rsidRPr="005F04CA" w14:paraId="4B268FA9" w14:textId="77777777" w:rsidTr="005F04C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BDCAB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6D54C4A" w14:textId="113A2D63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7EB17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B5FE342" w14:textId="167D84AF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9466F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284608A2" w14:textId="0FE2B011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000C3" w14:textId="77777777" w:rsidR="005F04CA" w:rsidRDefault="005F04CA" w:rsidP="005F04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4CA">
              <w:rPr>
                <w:rStyle w:val="WinCalendarHolidayBlue"/>
              </w:rPr>
              <w:t xml:space="preserve"> </w:t>
            </w:r>
          </w:p>
          <w:p w14:paraId="44680A0F" w14:textId="5B5FC406" w:rsidR="005F04CA" w:rsidRPr="005F04CA" w:rsidRDefault="005F04C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6D2ED" w14:textId="77777777" w:rsidR="005F04CA" w:rsidRPr="005F04CA" w:rsidRDefault="005F04C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4FC4EE" w14:textId="3C4A93E0" w:rsidR="005F04CA" w:rsidRDefault="005F04CA" w:rsidP="005F04CA">
      <w:pPr>
        <w:jc w:val="right"/>
      </w:pPr>
      <w:r w:rsidRPr="005F04CA">
        <w:rPr>
          <w:color w:val="666699"/>
          <w:sz w:val="16"/>
        </w:rPr>
        <w:t xml:space="preserve">Mai multe Calendare: </w:t>
      </w:r>
      <w:hyperlink r:id="rId6" w:history="1">
        <w:r w:rsidRPr="005F04CA">
          <w:rPr>
            <w:rStyle w:val="Hyperlink"/>
            <w:color w:val="666699"/>
            <w:sz w:val="16"/>
          </w:rPr>
          <w:t>Aug. 2025</w:t>
        </w:r>
      </w:hyperlink>
      <w:r w:rsidRPr="005F04CA">
        <w:rPr>
          <w:color w:val="666699"/>
          <w:sz w:val="16"/>
        </w:rPr>
        <w:t xml:space="preserve">, </w:t>
      </w:r>
      <w:hyperlink r:id="rId7" w:history="1">
        <w:r w:rsidRPr="005F04CA">
          <w:rPr>
            <w:rStyle w:val="Hyperlink"/>
            <w:color w:val="666699"/>
            <w:sz w:val="16"/>
          </w:rPr>
          <w:t>Sep. 2025</w:t>
        </w:r>
      </w:hyperlink>
      <w:r w:rsidRPr="005F04CA">
        <w:rPr>
          <w:color w:val="666699"/>
          <w:sz w:val="16"/>
        </w:rPr>
        <w:t xml:space="preserve">, </w:t>
      </w:r>
      <w:hyperlink r:id="rId8" w:history="1">
        <w:r w:rsidRPr="005F04CA">
          <w:rPr>
            <w:rStyle w:val="Hyperlink"/>
            <w:color w:val="666699"/>
            <w:sz w:val="16"/>
          </w:rPr>
          <w:t>2025</w:t>
        </w:r>
      </w:hyperlink>
    </w:p>
    <w:sectPr w:rsidR="005F04CA" w:rsidSect="005F04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4CA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D067"/>
  <w15:chartTrackingRefBased/>
  <w15:docId w15:val="{9B21A291-90B4-4B7E-A541-6F7992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4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4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4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4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04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04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5" TargetMode="External"/><Relationship Id="rId5" Type="http://schemas.openxmlformats.org/officeDocument/2006/relationships/hyperlink" Target="https://www.wincalendar.com/ro/Calendar-Romani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209</Characters>
  <Application>Microsoft Office Word</Application>
  <DocSecurity>0</DocSecurity>
  <Lines>78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Iulie 2025 cu vacanțe - Calendarul Gol</dc:title>
  <dc:subject>Calendar imprimabil</dc:subject>
  <dc:creator>WinCalendar.com</dc:creator>
  <cp:keywords>Word Calendar Template, Calendar, Iulie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