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47CEE" w14:textId="77777777" w:rsidR="00D65758" w:rsidRDefault="00D65758" w:rsidP="00D657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65758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D65758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D6575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65758" w:rsidRPr="00D65758" w14:paraId="74A16C73" w14:textId="77777777" w:rsidTr="00D6575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C6626A8" w14:textId="651CAF31" w:rsidR="00D65758" w:rsidRPr="00D65758" w:rsidRDefault="00D65758" w:rsidP="00D6575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6575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6575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"https://www.wincalendar.com/Slovensko/Kalendar/Januar-2024" \o "Január 2024" </w:instrText>
            </w:r>
            <w:r w:rsidRPr="00D65758">
              <w:rPr>
                <w:rFonts w:ascii="Arial" w:hAnsi="Arial" w:cs="Arial"/>
                <w:color w:val="345393"/>
                <w:sz w:val="16"/>
              </w:rPr>
            </w:r>
            <w:r w:rsidRPr="00D6575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6575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D6575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F6C65B" w14:textId="3F8A0141" w:rsidR="00D65758" w:rsidRPr="00D65758" w:rsidRDefault="00D65758" w:rsidP="00D6575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65758">
              <w:rPr>
                <w:rFonts w:ascii="Arial" w:hAnsi="Arial" w:cs="Arial"/>
                <w:b/>
                <w:color w:val="25478B"/>
                <w:sz w:val="32"/>
              </w:rPr>
              <w:t>Február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7C60FC" w14:textId="2CF148FE" w:rsidR="00D65758" w:rsidRPr="00D65758" w:rsidRDefault="00D65758" w:rsidP="00D6575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ec 2024" w:history="1">
              <w:r w:rsidRPr="00D6575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D65758" w:rsidRPr="00FF7B07" w14:paraId="64348C48" w14:textId="77777777" w:rsidTr="00D657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A6DDD" w14:textId="77777777" w:rsidR="00D65758" w:rsidRPr="00FF7B07" w:rsidRDefault="00D65758" w:rsidP="00D65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59B51" w14:textId="77777777" w:rsidR="00D65758" w:rsidRPr="00FF7B07" w:rsidRDefault="00D65758" w:rsidP="00D65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8438C8" w14:textId="77777777" w:rsidR="00D65758" w:rsidRPr="00FF7B07" w:rsidRDefault="00D65758" w:rsidP="00D65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834001" w14:textId="77777777" w:rsidR="00D65758" w:rsidRPr="00FF7B07" w:rsidRDefault="00D65758" w:rsidP="00D65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3B16B1" w14:textId="77777777" w:rsidR="00D65758" w:rsidRPr="00FF7B07" w:rsidRDefault="00D65758" w:rsidP="00D65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E26436" w14:textId="77777777" w:rsidR="00D65758" w:rsidRPr="00FF7B07" w:rsidRDefault="00D65758" w:rsidP="00D65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2B3247" w14:textId="77777777" w:rsidR="00D65758" w:rsidRPr="00FF7B07" w:rsidRDefault="00D65758" w:rsidP="00D657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65758" w:rsidRPr="00D65758" w14:paraId="015D7F3D" w14:textId="77777777" w:rsidTr="00D6575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67CAFA" w14:textId="77777777" w:rsidR="00D65758" w:rsidRPr="00D65758" w:rsidRDefault="00D65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B04646" w14:textId="77777777" w:rsidR="00D65758" w:rsidRPr="00D65758" w:rsidRDefault="00D65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C4CE6E" w14:textId="77777777" w:rsidR="00D65758" w:rsidRPr="00D65758" w:rsidRDefault="00D65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0D06F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100FDD95" w14:textId="43A12B24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BD511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626ABA9D" w14:textId="4F48E952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1B9A22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3655BAF1" w14:textId="1B99C4B2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B7888B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79E5D65C" w14:textId="3EF4F068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5758" w:rsidRPr="00D65758" w14:paraId="1B3B6F35" w14:textId="77777777" w:rsidTr="00D65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2DD64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06F9B59F" w14:textId="7CFE1043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65ABA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41EA2B48" w14:textId="03B41355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2EF67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2D81B7B5" w14:textId="41E369E9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D1898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6ADB7335" w14:textId="0A872181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84728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3F8FAD7B" w14:textId="60456B0A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4A4B74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29D80AC8" w14:textId="3E3EB248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A7FCCF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226F19BF" w14:textId="6B3D45B4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5758" w:rsidRPr="00D65758" w14:paraId="49E19390" w14:textId="77777777" w:rsidTr="00D65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5DA34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18FECBAE" w14:textId="4F9A52C3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9A12D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6E507748" w14:textId="5470F526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22178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48C6630B" w14:textId="3129042E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D0783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0D25ECED" w14:textId="3A1ABA62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67EAD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0CFDBB9C" w14:textId="27C5F220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264F3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5BAC45A5" w14:textId="7896B6DE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7B90D9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307D16D4" w14:textId="16179353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5758" w:rsidRPr="00D65758" w14:paraId="69ACFB85" w14:textId="77777777" w:rsidTr="00D65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09736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4D101961" w14:textId="1C70A96E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D16C5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129C089C" w14:textId="6255B993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5AECB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195386AF" w14:textId="2A1F394B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C4CE6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49D12621" w14:textId="286F4C3B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3D561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4F4911D2" w14:textId="48AEE8BF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D25A15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722E4508" w14:textId="6EBDDCF3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EFD13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5566F40A" w14:textId="14D6783A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65758" w:rsidRPr="00D65758" w14:paraId="12B57323" w14:textId="77777777" w:rsidTr="00D657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2D1809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4CEA24B8" w14:textId="59CF77A0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452CE0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17D50DE4" w14:textId="67FFD2C1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0CE140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276B950C" w14:textId="64D76364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263D56" w14:textId="77777777" w:rsidR="00D65758" w:rsidRDefault="00D65758" w:rsidP="00D657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65758">
              <w:rPr>
                <w:rStyle w:val="WinCalendarHolidayBlue"/>
              </w:rPr>
              <w:t xml:space="preserve"> </w:t>
            </w:r>
          </w:p>
          <w:p w14:paraId="2655EEC8" w14:textId="272A19A3" w:rsidR="00D65758" w:rsidRPr="00D65758" w:rsidRDefault="00D6575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6D2872" w14:textId="77777777" w:rsidR="00D65758" w:rsidRPr="00D65758" w:rsidRDefault="00D6575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F959AFB" w14:textId="0FC1770A" w:rsidR="00D65758" w:rsidRDefault="00D65758" w:rsidP="00D65758">
      <w:pPr>
        <w:jc w:val="right"/>
      </w:pPr>
      <w:r w:rsidRPr="00D65758">
        <w:rPr>
          <w:color w:val="666699"/>
          <w:sz w:val="16"/>
        </w:rPr>
        <w:t xml:space="preserve">Kalendáre so štátnymi sviatkami - Slovensko </w:t>
      </w:r>
      <w:hyperlink r:id="rId6" w:history="1">
        <w:r w:rsidRPr="00D65758">
          <w:rPr>
            <w:rStyle w:val="Hyperlink"/>
            <w:color w:val="666699"/>
            <w:sz w:val="16"/>
          </w:rPr>
          <w:t>Mar. 2024</w:t>
        </w:r>
      </w:hyperlink>
      <w:r w:rsidRPr="00D65758">
        <w:rPr>
          <w:color w:val="666699"/>
          <w:sz w:val="16"/>
        </w:rPr>
        <w:t xml:space="preserve">, </w:t>
      </w:r>
      <w:hyperlink r:id="rId7" w:history="1">
        <w:r w:rsidRPr="00D65758">
          <w:rPr>
            <w:rStyle w:val="Hyperlink"/>
            <w:color w:val="666699"/>
            <w:sz w:val="16"/>
          </w:rPr>
          <w:t>Apr. 2024</w:t>
        </w:r>
      </w:hyperlink>
      <w:r w:rsidRPr="00D65758">
        <w:rPr>
          <w:color w:val="666699"/>
          <w:sz w:val="16"/>
        </w:rPr>
        <w:t xml:space="preserve">, </w:t>
      </w:r>
      <w:hyperlink r:id="rId8" w:history="1">
        <w:r w:rsidRPr="00D65758">
          <w:rPr>
            <w:rStyle w:val="Hyperlink"/>
            <w:color w:val="666699"/>
            <w:sz w:val="16"/>
          </w:rPr>
          <w:t>Maj 2024</w:t>
        </w:r>
      </w:hyperlink>
    </w:p>
    <w:sectPr w:rsidR="00D65758" w:rsidSect="00D6575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75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5758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C756A"/>
  <w15:chartTrackingRefBased/>
  <w15:docId w15:val="{0499E7E5-0589-49C0-B74A-6E81F914F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657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657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657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6575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6575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657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657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57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Maj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pril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rec-2024" TargetMode="External"/><Relationship Id="rId5" Type="http://schemas.openxmlformats.org/officeDocument/2006/relationships/hyperlink" Target="https://www.wincalendar.com/Slovensko/Kalendar/Marec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265</Characters>
  <Application>Microsoft Office Word</Application>
  <DocSecurity>0</DocSecurity>
  <Lines>76</Lines>
  <Paragraphs>34</Paragraphs>
  <ScaleCrop>false</ScaleCrop>
  <Company>Sapro Systems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