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AC5936" w14:textId="77777777" w:rsidR="004A7BF3" w:rsidRDefault="004A7BF3" w:rsidP="004A7BF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A7BF3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4A7BF3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4A7BF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A7BF3" w:rsidRPr="004A7BF3" w14:paraId="57A830E0" w14:textId="77777777" w:rsidTr="004A7BF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399A3DB" w14:textId="144429C5" w:rsidR="004A7BF3" w:rsidRPr="004A7BF3" w:rsidRDefault="004A7BF3" w:rsidP="004A7BF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A7BF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A7BF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"https://www.wincalendar.com/Slovensko/Kalendar/Oktober-2025" \o "Október 2025" </w:instrText>
            </w:r>
            <w:r w:rsidRPr="004A7BF3">
              <w:rPr>
                <w:rFonts w:ascii="Arial" w:hAnsi="Arial" w:cs="Arial"/>
                <w:color w:val="345393"/>
                <w:sz w:val="16"/>
              </w:rPr>
            </w:r>
            <w:r w:rsidRPr="004A7BF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A7BF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4A7BF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002048" w14:textId="59E77EAB" w:rsidR="004A7BF3" w:rsidRPr="004A7BF3" w:rsidRDefault="004A7BF3" w:rsidP="004A7BF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A7BF3">
              <w:rPr>
                <w:rFonts w:ascii="Arial" w:hAnsi="Arial" w:cs="Arial"/>
                <w:b/>
                <w:color w:val="25478B"/>
                <w:sz w:val="32"/>
              </w:rPr>
              <w:t>November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01FF34" w14:textId="32AE0AF7" w:rsidR="004A7BF3" w:rsidRPr="004A7BF3" w:rsidRDefault="004A7BF3" w:rsidP="004A7BF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25" w:history="1">
              <w:r w:rsidRPr="004A7BF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4A7BF3" w:rsidRPr="00FF7B07" w14:paraId="2053811A" w14:textId="77777777" w:rsidTr="004A7B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7EA0C" w14:textId="77777777" w:rsidR="004A7BF3" w:rsidRPr="00FF7B07" w:rsidRDefault="004A7BF3" w:rsidP="004A7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8AC50C" w14:textId="77777777" w:rsidR="004A7BF3" w:rsidRPr="00FF7B07" w:rsidRDefault="004A7BF3" w:rsidP="004A7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B62C68" w14:textId="77777777" w:rsidR="004A7BF3" w:rsidRPr="00FF7B07" w:rsidRDefault="004A7BF3" w:rsidP="004A7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D283D2" w14:textId="77777777" w:rsidR="004A7BF3" w:rsidRPr="00FF7B07" w:rsidRDefault="004A7BF3" w:rsidP="004A7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17FAD0" w14:textId="77777777" w:rsidR="004A7BF3" w:rsidRPr="00FF7B07" w:rsidRDefault="004A7BF3" w:rsidP="004A7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FDCA24" w14:textId="77777777" w:rsidR="004A7BF3" w:rsidRPr="00FF7B07" w:rsidRDefault="004A7BF3" w:rsidP="004A7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4092FB" w14:textId="77777777" w:rsidR="004A7BF3" w:rsidRPr="00FF7B07" w:rsidRDefault="004A7BF3" w:rsidP="004A7BF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A7BF3" w:rsidRPr="004A7BF3" w14:paraId="52989C09" w14:textId="77777777" w:rsidTr="004A7BF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66B27A" w14:textId="77777777" w:rsidR="004A7BF3" w:rsidRPr="004A7BF3" w:rsidRDefault="004A7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CAE5F7" w14:textId="77777777" w:rsidR="004A7BF3" w:rsidRPr="004A7BF3" w:rsidRDefault="004A7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0241FC" w14:textId="77777777" w:rsidR="004A7BF3" w:rsidRPr="004A7BF3" w:rsidRDefault="004A7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DEDF12" w14:textId="77777777" w:rsidR="004A7BF3" w:rsidRPr="004A7BF3" w:rsidRDefault="004A7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65AB31" w14:textId="77777777" w:rsidR="004A7BF3" w:rsidRPr="004A7BF3" w:rsidRDefault="004A7BF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AA7780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A7BF3">
              <w:rPr>
                <w:rStyle w:val="WinCalendarHolidayRed"/>
              </w:rPr>
              <w:t xml:space="preserve"> Všetkých Svätých</w:t>
            </w:r>
          </w:p>
          <w:p w14:paraId="6E0964C0" w14:textId="4F1E5B89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7C314D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1B1D6AD8" w14:textId="58B75672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7BF3" w:rsidRPr="004A7BF3" w14:paraId="5C034F57" w14:textId="77777777" w:rsidTr="004A7B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166802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761D0C12" w14:textId="137C214E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7D5B1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6586511E" w14:textId="22A0D0D2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DCBF0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56692B8F" w14:textId="264DB321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38B63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2129D1A8" w14:textId="10E56C97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F353D3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744C8BF5" w14:textId="6D872715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7AB0AE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643D2A0D" w14:textId="35E3C7F4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536098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57C92E55" w14:textId="43D909A2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7BF3" w:rsidRPr="004A7BF3" w14:paraId="58FB0161" w14:textId="77777777" w:rsidTr="004A7B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DF16E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6CF81B83" w14:textId="31AD91C5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829E5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2DE16AE8" w14:textId="13E3F203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4B6AC3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142FB584" w14:textId="5BFBF0A2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086F3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6425866F" w14:textId="474BBAF8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19FE64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282A55AD" w14:textId="0F55DD5D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299E05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6D03CF1A" w14:textId="3C4138B7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78BDB3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475D14FD" w14:textId="30A001FB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7BF3" w:rsidRPr="004A7BF3" w14:paraId="2CF49B0A" w14:textId="77777777" w:rsidTr="004A7B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E302B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A7BF3">
              <w:rPr>
                <w:rStyle w:val="WinCalendarHolidayRed"/>
              </w:rPr>
              <w:t xml:space="preserve"> Deň Boja Za Slobodu a Demokraciu</w:t>
            </w:r>
          </w:p>
          <w:p w14:paraId="728539EA" w14:textId="04122265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D1DA4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69FC6028" w14:textId="094AB34C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AEECF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69C846A0" w14:textId="04F6C472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FAC71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17497EEF" w14:textId="2F0820D1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E5777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3D632E20" w14:textId="50E765EF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E5DD79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4D702F2D" w14:textId="6AAE61AB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2F6DD4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0CDA4779" w14:textId="136E4A92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A7BF3" w:rsidRPr="004A7BF3" w14:paraId="7CFBF2C6" w14:textId="77777777" w:rsidTr="004A7BF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2C1333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165BAEE7" w14:textId="7B9506A0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647588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10BB5FC1" w14:textId="78E954BB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3A196D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01E5D7F8" w14:textId="6AFDB5F3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B8F8A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78BA90A9" w14:textId="29EE1EAD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5E2B97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1C783593" w14:textId="4F5E7FEB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3FFD7ED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444C4881" w14:textId="72BB3C29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107331D" w14:textId="77777777" w:rsidR="004A7BF3" w:rsidRDefault="004A7BF3" w:rsidP="004A7B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A7BF3">
              <w:rPr>
                <w:rStyle w:val="WinCalendarHolidayBlue"/>
              </w:rPr>
              <w:t xml:space="preserve"> </w:t>
            </w:r>
          </w:p>
          <w:p w14:paraId="646E77EF" w14:textId="590B4948" w:rsidR="004A7BF3" w:rsidRPr="004A7BF3" w:rsidRDefault="004A7BF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B6B658D" w14:textId="5ADFA7CA" w:rsidR="004A7BF3" w:rsidRDefault="004A7BF3" w:rsidP="004A7BF3">
      <w:pPr>
        <w:jc w:val="right"/>
      </w:pPr>
      <w:r w:rsidRPr="004A7BF3">
        <w:rPr>
          <w:color w:val="666699"/>
          <w:sz w:val="16"/>
        </w:rPr>
        <w:t xml:space="preserve">Viac Kalendárov: </w:t>
      </w:r>
      <w:hyperlink r:id="rId6" w:history="1">
        <w:r w:rsidRPr="004A7BF3">
          <w:rPr>
            <w:rStyle w:val="Hyperlink"/>
            <w:color w:val="666699"/>
            <w:sz w:val="16"/>
          </w:rPr>
          <w:t>Dec. 2025</w:t>
        </w:r>
      </w:hyperlink>
      <w:r w:rsidRPr="004A7BF3">
        <w:rPr>
          <w:color w:val="666699"/>
          <w:sz w:val="16"/>
        </w:rPr>
        <w:t xml:space="preserve">, </w:t>
      </w:r>
      <w:hyperlink r:id="rId7" w:history="1">
        <w:r w:rsidRPr="004A7BF3">
          <w:rPr>
            <w:rStyle w:val="Hyperlink"/>
            <w:color w:val="666699"/>
            <w:sz w:val="16"/>
          </w:rPr>
          <w:t>Jan. 2026</w:t>
        </w:r>
      </w:hyperlink>
      <w:r w:rsidRPr="004A7BF3">
        <w:rPr>
          <w:color w:val="666699"/>
          <w:sz w:val="16"/>
        </w:rPr>
        <w:t xml:space="preserve">, </w:t>
      </w:r>
      <w:hyperlink r:id="rId8" w:history="1">
        <w:r w:rsidRPr="004A7BF3">
          <w:rPr>
            <w:rStyle w:val="Hyperlink"/>
            <w:color w:val="666699"/>
            <w:sz w:val="16"/>
          </w:rPr>
          <w:t>2025</w:t>
        </w:r>
      </w:hyperlink>
    </w:p>
    <w:sectPr w:rsidR="004A7BF3" w:rsidSect="004A7BF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BF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A7BF3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CC0667"/>
  <w15:chartTrackingRefBased/>
  <w15:docId w15:val="{446EB195-C88B-4FAD-B9A7-1928B89B2A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7B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7B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7B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A7BF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A7BF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A7BF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A7BF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7B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Janua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December-2025" TargetMode="External"/><Relationship Id="rId5" Type="http://schemas.openxmlformats.org/officeDocument/2006/relationships/hyperlink" Target="https://www.wincalendar.com/Slovensko/Kalendar/December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276</Characters>
  <Application>Microsoft Office Word</Application>
  <DocSecurity>0</DocSecurity>
  <Lines>80</Lines>
  <Paragraphs>35</Paragraphs>
  <ScaleCrop>false</ScaleCrop>
  <Company>Sapro Systems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2023-07-02T18:12:00Z</dcterms:created>
  <dcterms:modified xsi:type="dcterms:W3CDTF">2023-07-02T18:12:00Z</dcterms:modified>
  <cp:category>Slovensko Šablóna kalendára</cp:category>
</cp:coreProperties>
</file>