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B0D30" w14:textId="77777777" w:rsidR="00A60C07" w:rsidRDefault="00A60C07" w:rsidP="00A60C0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60C07">
        <w:rPr>
          <w:rFonts w:ascii="Arial" w:hAnsi="Arial" w:cs="Arial"/>
          <w:color w:val="44546A" w:themeColor="text2"/>
          <w:sz w:val="30"/>
        </w:rPr>
        <w:t xml:space="preserve"> 2025 -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A60C07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A60C0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2D2ECE2" w14:textId="77777777" w:rsidR="00A60C07" w:rsidRDefault="00A60C07" w:rsidP="00A60C0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60C07" w:rsidRPr="00A60C07" w14:paraId="0B0BAF8A" w14:textId="77777777" w:rsidTr="00A60C0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403913F" w14:textId="444CAC6A" w:rsidR="00A60C07" w:rsidRPr="00A60C07" w:rsidRDefault="00A60C07" w:rsidP="00A60C0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60C0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60C0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"https://www.wincalendar.com/Slovensko/Kalendar/Marec-2025" \o "Marec 2025" </w:instrText>
            </w:r>
            <w:r w:rsidRPr="00A60C07">
              <w:rPr>
                <w:rFonts w:ascii="Arial" w:hAnsi="Arial" w:cs="Arial"/>
                <w:color w:val="345393"/>
                <w:sz w:val="16"/>
              </w:rPr>
            </w:r>
            <w:r w:rsidRPr="00A60C0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60C0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A60C07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A60C07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E5F23D" w14:textId="4F66B16B" w:rsidR="00A60C07" w:rsidRPr="00A60C07" w:rsidRDefault="00A60C07" w:rsidP="00A60C0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60C07">
              <w:rPr>
                <w:rFonts w:ascii="Arial" w:hAnsi="Arial" w:cs="Arial"/>
                <w:b/>
                <w:color w:val="25478B"/>
                <w:sz w:val="32"/>
              </w:rPr>
              <w:t>Apríl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671E8C" w14:textId="520CC822" w:rsidR="00A60C07" w:rsidRPr="00A60C07" w:rsidRDefault="00A60C07" w:rsidP="00A60C0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áj 2025" w:history="1">
              <w:r w:rsidRPr="00A60C0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A60C07" w:rsidRPr="00FF7B07" w14:paraId="1B61E104" w14:textId="77777777" w:rsidTr="00A60C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59E9F8" w14:textId="77777777" w:rsidR="00A60C07" w:rsidRPr="00FF7B07" w:rsidRDefault="00A60C07" w:rsidP="00A60C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71A8B5" w14:textId="77777777" w:rsidR="00A60C07" w:rsidRPr="00FF7B07" w:rsidRDefault="00A60C07" w:rsidP="00A60C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620AE3" w14:textId="77777777" w:rsidR="00A60C07" w:rsidRPr="00FF7B07" w:rsidRDefault="00A60C07" w:rsidP="00A60C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4865DA" w14:textId="77777777" w:rsidR="00A60C07" w:rsidRPr="00FF7B07" w:rsidRDefault="00A60C07" w:rsidP="00A60C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784FA8" w14:textId="77777777" w:rsidR="00A60C07" w:rsidRPr="00FF7B07" w:rsidRDefault="00A60C07" w:rsidP="00A60C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94DCC9" w14:textId="77777777" w:rsidR="00A60C07" w:rsidRPr="00FF7B07" w:rsidRDefault="00A60C07" w:rsidP="00A60C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E6F56B" w14:textId="77777777" w:rsidR="00A60C07" w:rsidRPr="00FF7B07" w:rsidRDefault="00A60C07" w:rsidP="00A60C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60C07" w:rsidRPr="00A60C07" w14:paraId="0311D6F2" w14:textId="77777777" w:rsidTr="00A60C0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B0D0B6" w14:textId="77777777" w:rsidR="00A60C07" w:rsidRPr="00A60C07" w:rsidRDefault="00A60C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56530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50FF2700" w14:textId="229AE810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5144A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68091F75" w14:textId="4EC79ED4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9414C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05F2392B" w14:textId="38883C97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EB081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4DC6EE43" w14:textId="759AF5A5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DEF152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5C4B240A" w14:textId="18561E8E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9BD4B6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61BBF779" w14:textId="15DCB86C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60C07" w:rsidRPr="00A60C07" w14:paraId="411179DB" w14:textId="77777777" w:rsidTr="00A60C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E0BD6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7CE52224" w14:textId="283C1CEA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5AE454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40D200D7" w14:textId="7288C783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0595B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1B5CB28D" w14:textId="2DF6282F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EDD23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38F27E78" w14:textId="0C20E070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3CC6D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49C9B271" w14:textId="40866740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B5E2DC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07D616BA" w14:textId="01366B10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8EDFC0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1D46D2CB" w14:textId="1FCCE58C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60C07" w:rsidRPr="00A60C07" w14:paraId="7C1BF963" w14:textId="77777777" w:rsidTr="00A60C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1ABCD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06C6135C" w14:textId="0E2A8735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8DE71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1BFBE927" w14:textId="3F788165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E486E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7EA320F8" w14:textId="284A4FA5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E0E17F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2A72A0AB" w14:textId="7B8D757B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BF20B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60C07">
              <w:rPr>
                <w:rStyle w:val="WinCalendarHolidayRed"/>
              </w:rPr>
              <w:t xml:space="preserve"> Dobrý Piatok</w:t>
            </w:r>
          </w:p>
          <w:p w14:paraId="01B46A61" w14:textId="5A37C20A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4DAF45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1F511379" w14:textId="532165DD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18E209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2BD0961F" w14:textId="1649B7B2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60C07" w:rsidRPr="00A60C07" w14:paraId="0C687D10" w14:textId="77777777" w:rsidTr="00A60C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C3E15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60C07">
              <w:rPr>
                <w:rStyle w:val="WinCalendarHolidayRed"/>
              </w:rPr>
              <w:t xml:space="preserve"> Veľkonočný Pondelok</w:t>
            </w:r>
          </w:p>
          <w:p w14:paraId="7772FECF" w14:textId="46A439DA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8190A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339360FF" w14:textId="78F675F4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99CD8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7C23FB30" w14:textId="118550CE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5DBAC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3FE59304" w14:textId="4E82D22D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29812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42EB6B65" w14:textId="4089085C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3A16C8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47C0B6A4" w14:textId="3860E4E6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CFD193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6CF4F504" w14:textId="6788DE94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60C07" w:rsidRPr="00A60C07" w14:paraId="4A038924" w14:textId="77777777" w:rsidTr="00A60C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BAD617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52D69FF8" w14:textId="27A7A6E8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2E385C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06C7DB1B" w14:textId="4BB418F4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983686" w14:textId="77777777" w:rsidR="00A60C07" w:rsidRDefault="00A60C07" w:rsidP="00A60C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60C07">
              <w:rPr>
                <w:rStyle w:val="WinCalendarHolidayBlue"/>
              </w:rPr>
              <w:t xml:space="preserve"> </w:t>
            </w:r>
          </w:p>
          <w:p w14:paraId="2FF625A4" w14:textId="2334F498" w:rsidR="00A60C07" w:rsidRPr="00A60C07" w:rsidRDefault="00A60C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A50D4E1" w14:textId="77777777" w:rsidR="00A60C07" w:rsidRPr="00A60C07" w:rsidRDefault="00A60C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5CAD8EC" w14:textId="4FEA21DD" w:rsidR="00A60C07" w:rsidRDefault="00A60C07" w:rsidP="00A60C07">
      <w:pPr>
        <w:jc w:val="right"/>
      </w:pPr>
      <w:r w:rsidRPr="00A60C07">
        <w:rPr>
          <w:color w:val="666699"/>
          <w:sz w:val="16"/>
        </w:rPr>
        <w:t xml:space="preserve">Viac Kalendárov: </w:t>
      </w:r>
      <w:hyperlink r:id="rId6" w:history="1">
        <w:r w:rsidRPr="00A60C07">
          <w:rPr>
            <w:rStyle w:val="Hyperlink"/>
            <w:color w:val="666699"/>
            <w:sz w:val="16"/>
          </w:rPr>
          <w:t>Máj</w:t>
        </w:r>
      </w:hyperlink>
      <w:r w:rsidRPr="00A60C07">
        <w:rPr>
          <w:color w:val="666699"/>
          <w:sz w:val="16"/>
        </w:rPr>
        <w:t xml:space="preserve">, </w:t>
      </w:r>
      <w:hyperlink r:id="rId7" w:history="1">
        <w:r w:rsidRPr="00A60C07">
          <w:rPr>
            <w:rStyle w:val="Hyperlink"/>
            <w:color w:val="666699"/>
            <w:sz w:val="16"/>
          </w:rPr>
          <w:t>Jún</w:t>
        </w:r>
      </w:hyperlink>
      <w:r w:rsidRPr="00A60C07">
        <w:rPr>
          <w:color w:val="666699"/>
          <w:sz w:val="16"/>
        </w:rPr>
        <w:t xml:space="preserve">, </w:t>
      </w:r>
      <w:hyperlink r:id="rId8" w:history="1">
        <w:r w:rsidRPr="00A60C07">
          <w:rPr>
            <w:rStyle w:val="Hyperlink"/>
            <w:color w:val="666699"/>
            <w:sz w:val="16"/>
          </w:rPr>
          <w:t>2025</w:t>
        </w:r>
      </w:hyperlink>
    </w:p>
    <w:sectPr w:rsidR="00A60C07" w:rsidSect="00A60C0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C0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0C07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D279E4"/>
  <w15:chartTrackingRefBased/>
  <w15:docId w15:val="{19F4D728-C848-4B3B-A875-8EB5A2889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60C0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60C0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60C0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60C0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60C0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60C0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60C0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60C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5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Jun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Maj-2025" TargetMode="External"/><Relationship Id="rId5" Type="http://schemas.openxmlformats.org/officeDocument/2006/relationships/hyperlink" Target="https://www.wincalendar.com/Slovensko/Kalendar/Maj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204</Characters>
  <Application>Microsoft Office Word</Application>
  <DocSecurity>0</DocSecurity>
  <Lines>78</Lines>
  <Paragraphs>35</Paragraphs>
  <ScaleCrop>false</ScaleCrop>
  <Company>WinCalendar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2025 Slovensko</dc:title>
  <dc:subject>Kalendár  2025</dc:subject>
  <dc:creator>WinCalendar.com</dc:creator>
  <cp:keywords>Kalendár Word, Kalendár  2025, SK Kalendár</cp:keywords>
  <dc:description/>
  <cp:lastModifiedBy>Kenny Garcia</cp:lastModifiedBy>
  <cp:revision>1</cp:revision>
  <dcterms:created xsi:type="dcterms:W3CDTF">2023-07-02T18:11:00Z</dcterms:created>
  <dcterms:modified xsi:type="dcterms:W3CDTF">2023-07-02T18:11:00Z</dcterms:modified>
  <cp:category>Kalendár SVK</cp:category>
</cp:coreProperties>
</file>